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26976494" w14:textId="77777777" w:rsidR="00BB464D" w:rsidRPr="00F51763" w:rsidRDefault="00BB464D" w:rsidP="00BB464D">
      <w:pPr>
        <w:spacing w:after="0" w:line="360" w:lineRule="auto"/>
        <w:jc w:val="center"/>
        <w:rPr>
          <w:rFonts w:cs="Calibri"/>
          <w:b/>
          <w:color w:val="FF0000"/>
          <w:sz w:val="24"/>
          <w:szCs w:val="24"/>
        </w:rPr>
      </w:pPr>
    </w:p>
    <w:p w14:paraId="65322F1D" w14:textId="14AA6DF9" w:rsidR="00B53D0D" w:rsidRPr="00F51763" w:rsidRDefault="003605B2" w:rsidP="00033399">
      <w:pPr>
        <w:spacing w:line="360" w:lineRule="auto"/>
        <w:jc w:val="both"/>
        <w:rPr>
          <w:rFonts w:cs="Calibri"/>
          <w:b/>
          <w:sz w:val="24"/>
          <w:szCs w:val="24"/>
        </w:rPr>
      </w:pPr>
      <w:r w:rsidRPr="00F51763">
        <w:rPr>
          <w:rFonts w:cs="Calibri"/>
          <w:b/>
          <w:sz w:val="24"/>
          <w:szCs w:val="24"/>
        </w:rPr>
        <w:t xml:space="preserve">1. </w:t>
      </w:r>
      <w:r w:rsidR="00B53D0D" w:rsidRPr="00F51763">
        <w:rPr>
          <w:rFonts w:cs="Calibri"/>
          <w:b/>
          <w:sz w:val="24"/>
          <w:szCs w:val="24"/>
        </w:rPr>
        <w:t>IDENTIFICACIÓN DE LA GUIA DE APRENDIZAJE</w:t>
      </w:r>
    </w:p>
    <w:p w14:paraId="191A1759" w14:textId="77777777" w:rsidR="00694941" w:rsidRPr="00694941" w:rsidRDefault="00B53D0D" w:rsidP="00694941">
      <w:pPr>
        <w:spacing w:line="240" w:lineRule="auto"/>
        <w:jc w:val="both"/>
        <w:rPr>
          <w:rFonts w:ascii="Arial" w:hAnsi="Arial" w:cs="Arial"/>
          <w:sz w:val="20"/>
          <w:szCs w:val="20"/>
        </w:rPr>
      </w:pPr>
      <w:r w:rsidRPr="00694941">
        <w:rPr>
          <w:rFonts w:ascii="Arial" w:hAnsi="Arial" w:cs="Arial"/>
          <w:sz w:val="20"/>
          <w:szCs w:val="20"/>
        </w:rPr>
        <w:t>Denominación del Programa de Formación:</w:t>
      </w:r>
      <w:r w:rsidR="00BD53DF" w:rsidRPr="00694941">
        <w:rPr>
          <w:rFonts w:ascii="Arial" w:hAnsi="Arial" w:cs="Arial"/>
          <w:sz w:val="20"/>
          <w:szCs w:val="20"/>
        </w:rPr>
        <w:t xml:space="preserve"> </w:t>
      </w:r>
      <w:r w:rsidR="00694941" w:rsidRPr="00694941">
        <w:rPr>
          <w:rFonts w:ascii="Arial" w:hAnsi="Arial" w:cs="Arial"/>
          <w:sz w:val="20"/>
          <w:szCs w:val="20"/>
        </w:rPr>
        <w:t>Aplica a todos los programas técnicos y tecnólogos</w:t>
      </w:r>
    </w:p>
    <w:p w14:paraId="11F40DA0" w14:textId="59EC0CE2" w:rsidR="00B53D0D" w:rsidRPr="00694941" w:rsidRDefault="00B53D0D" w:rsidP="00A81350">
      <w:pPr>
        <w:spacing w:line="360" w:lineRule="auto"/>
        <w:jc w:val="both"/>
        <w:rPr>
          <w:rFonts w:ascii="Arial" w:hAnsi="Arial" w:cs="Arial"/>
          <w:sz w:val="20"/>
          <w:szCs w:val="20"/>
        </w:rPr>
      </w:pPr>
      <w:r w:rsidRPr="00694941">
        <w:rPr>
          <w:rFonts w:ascii="Arial" w:hAnsi="Arial" w:cs="Arial"/>
          <w:sz w:val="20"/>
          <w:szCs w:val="20"/>
        </w:rPr>
        <w:t>Código del Programa de Formación:</w:t>
      </w:r>
      <w:r w:rsidR="00BD53DF" w:rsidRPr="00694941">
        <w:rPr>
          <w:rFonts w:ascii="Arial" w:hAnsi="Arial" w:cs="Arial"/>
          <w:sz w:val="20"/>
          <w:szCs w:val="20"/>
        </w:rPr>
        <w:t xml:space="preserve"> </w:t>
      </w:r>
      <w:r w:rsidR="00694941" w:rsidRPr="00694941">
        <w:rPr>
          <w:rFonts w:ascii="Arial" w:hAnsi="Arial" w:cs="Arial"/>
          <w:sz w:val="20"/>
          <w:szCs w:val="20"/>
        </w:rPr>
        <w:t>Aplica a todos los programas técnicos y tecnólogos</w:t>
      </w:r>
    </w:p>
    <w:p w14:paraId="5ABB6B05" w14:textId="730B7BCC" w:rsidR="00B53D0D" w:rsidRPr="00694941" w:rsidRDefault="00B53D0D" w:rsidP="00A81350">
      <w:pPr>
        <w:spacing w:line="360" w:lineRule="auto"/>
        <w:jc w:val="both"/>
        <w:rPr>
          <w:rFonts w:ascii="Arial" w:hAnsi="Arial" w:cs="Arial"/>
          <w:sz w:val="20"/>
          <w:szCs w:val="20"/>
        </w:rPr>
      </w:pPr>
      <w:r w:rsidRPr="00694941">
        <w:rPr>
          <w:rFonts w:ascii="Arial" w:hAnsi="Arial" w:cs="Arial"/>
          <w:sz w:val="20"/>
          <w:szCs w:val="20"/>
        </w:rPr>
        <w:t xml:space="preserve">Nombre del Proyecto </w:t>
      </w:r>
      <w:r w:rsidR="00E54187" w:rsidRPr="00694941">
        <w:rPr>
          <w:rFonts w:ascii="Arial" w:hAnsi="Arial" w:cs="Arial"/>
          <w:sz w:val="20"/>
          <w:szCs w:val="20"/>
        </w:rPr>
        <w:t>Formativo</w:t>
      </w:r>
      <w:r w:rsidR="00F51763" w:rsidRPr="00694941">
        <w:rPr>
          <w:rFonts w:ascii="Arial" w:hAnsi="Arial" w:cs="Arial"/>
          <w:sz w:val="20"/>
          <w:szCs w:val="20"/>
        </w:rPr>
        <w:t>:</w:t>
      </w:r>
      <w:r w:rsidR="00BD53DF" w:rsidRPr="00694941">
        <w:rPr>
          <w:rFonts w:ascii="Arial" w:hAnsi="Arial" w:cs="Arial"/>
          <w:sz w:val="20"/>
          <w:szCs w:val="20"/>
        </w:rPr>
        <w:t xml:space="preserve"> </w:t>
      </w:r>
      <w:r w:rsidR="00694941" w:rsidRPr="00694941">
        <w:rPr>
          <w:rFonts w:ascii="Arial" w:hAnsi="Arial" w:cs="Arial"/>
          <w:sz w:val="20"/>
          <w:szCs w:val="20"/>
        </w:rPr>
        <w:t>Aplica a todos proyectos de los programas técnicos y tecnólogos</w:t>
      </w:r>
    </w:p>
    <w:p w14:paraId="6ECDD423" w14:textId="77777777" w:rsidR="00694941" w:rsidRPr="00694941" w:rsidRDefault="00B53D0D" w:rsidP="00C246E2">
      <w:pPr>
        <w:spacing w:line="360" w:lineRule="auto"/>
        <w:jc w:val="both"/>
        <w:rPr>
          <w:rFonts w:ascii="Arial" w:hAnsi="Arial" w:cs="Arial"/>
          <w:sz w:val="20"/>
          <w:szCs w:val="20"/>
        </w:rPr>
      </w:pPr>
      <w:r w:rsidRPr="00694941">
        <w:rPr>
          <w:rFonts w:ascii="Arial" w:hAnsi="Arial" w:cs="Arial"/>
          <w:sz w:val="20"/>
          <w:szCs w:val="20"/>
        </w:rPr>
        <w:t>Fase del Proyecto</w:t>
      </w:r>
      <w:r w:rsidR="00F51763" w:rsidRPr="00694941">
        <w:rPr>
          <w:rFonts w:ascii="Arial" w:hAnsi="Arial" w:cs="Arial"/>
          <w:sz w:val="20"/>
          <w:szCs w:val="20"/>
        </w:rPr>
        <w:t>:</w:t>
      </w:r>
      <w:r w:rsidR="00BD53DF" w:rsidRPr="00694941">
        <w:rPr>
          <w:rFonts w:ascii="Arial" w:hAnsi="Arial" w:cs="Arial"/>
          <w:sz w:val="20"/>
          <w:szCs w:val="20"/>
        </w:rPr>
        <w:t xml:space="preserve"> </w:t>
      </w:r>
      <w:r w:rsidR="00694941" w:rsidRPr="00694941">
        <w:rPr>
          <w:rFonts w:ascii="Arial" w:hAnsi="Arial" w:cs="Arial"/>
          <w:sz w:val="20"/>
          <w:szCs w:val="20"/>
        </w:rPr>
        <w:t>Aplica para todas las fases</w:t>
      </w:r>
    </w:p>
    <w:p w14:paraId="68039E13" w14:textId="77777777" w:rsidR="00694941" w:rsidRPr="00694941" w:rsidRDefault="00B53D0D" w:rsidP="00BC630F">
      <w:pPr>
        <w:spacing w:line="360" w:lineRule="auto"/>
        <w:jc w:val="both"/>
        <w:rPr>
          <w:rFonts w:ascii="Arial" w:hAnsi="Arial" w:cs="Arial"/>
          <w:sz w:val="20"/>
          <w:szCs w:val="20"/>
        </w:rPr>
      </w:pPr>
      <w:r w:rsidRPr="00694941">
        <w:rPr>
          <w:rFonts w:ascii="Arial" w:hAnsi="Arial" w:cs="Arial"/>
          <w:sz w:val="20"/>
          <w:szCs w:val="20"/>
        </w:rPr>
        <w:t>Actividad de Proyecto</w:t>
      </w:r>
      <w:r w:rsidR="00E54187" w:rsidRPr="00694941">
        <w:rPr>
          <w:rFonts w:ascii="Arial" w:hAnsi="Arial" w:cs="Arial"/>
          <w:sz w:val="20"/>
          <w:szCs w:val="20"/>
        </w:rPr>
        <w:t xml:space="preserve"> </w:t>
      </w:r>
      <w:r w:rsidR="5A7EFF2D" w:rsidRPr="00694941">
        <w:rPr>
          <w:rFonts w:ascii="Arial" w:hAnsi="Arial" w:cs="Arial"/>
          <w:sz w:val="20"/>
          <w:szCs w:val="20"/>
        </w:rPr>
        <w:t>Formativo</w:t>
      </w:r>
      <w:r w:rsidR="00F51763" w:rsidRPr="00694941">
        <w:rPr>
          <w:rFonts w:ascii="Arial" w:hAnsi="Arial" w:cs="Arial"/>
          <w:sz w:val="20"/>
          <w:szCs w:val="20"/>
        </w:rPr>
        <w:t>:</w:t>
      </w:r>
      <w:r w:rsidR="00BD53DF" w:rsidRPr="00694941">
        <w:rPr>
          <w:rFonts w:ascii="Arial" w:hAnsi="Arial" w:cs="Arial"/>
          <w:sz w:val="20"/>
          <w:szCs w:val="20"/>
        </w:rPr>
        <w:t xml:space="preserve"> </w:t>
      </w:r>
      <w:r w:rsidR="00694941" w:rsidRPr="00694941">
        <w:rPr>
          <w:rFonts w:ascii="Arial" w:hAnsi="Arial" w:cs="Arial"/>
          <w:sz w:val="20"/>
          <w:szCs w:val="20"/>
        </w:rPr>
        <w:t xml:space="preserve">Aplica a las actividades de proyecto formuladas en los proyectos formativos de los programas técnicos y tecnólogos </w:t>
      </w:r>
    </w:p>
    <w:p w14:paraId="25B28F5B" w14:textId="54A7B2D5" w:rsidR="00BD53DF" w:rsidRPr="004261BB" w:rsidRDefault="00B53D0D" w:rsidP="004261BB">
      <w:pPr>
        <w:spacing w:after="0" w:line="240" w:lineRule="auto"/>
        <w:jc w:val="both"/>
        <w:rPr>
          <w:rFonts w:ascii="Arial" w:hAnsi="Arial" w:cs="Arial"/>
          <w:sz w:val="20"/>
          <w:szCs w:val="20"/>
        </w:rPr>
      </w:pPr>
      <w:r w:rsidRPr="00694941">
        <w:rPr>
          <w:rFonts w:ascii="Arial" w:hAnsi="Arial" w:cs="Arial"/>
          <w:sz w:val="20"/>
          <w:szCs w:val="20"/>
        </w:rPr>
        <w:t>Competencia</w:t>
      </w:r>
      <w:r w:rsidR="00F51763" w:rsidRPr="00694941">
        <w:rPr>
          <w:rFonts w:ascii="Arial" w:hAnsi="Arial" w:cs="Arial"/>
          <w:sz w:val="20"/>
          <w:szCs w:val="20"/>
        </w:rPr>
        <w:t>:</w:t>
      </w:r>
      <w:r w:rsidR="00BD53DF" w:rsidRPr="00694941">
        <w:rPr>
          <w:rFonts w:ascii="Arial" w:hAnsi="Arial" w:cs="Arial"/>
          <w:sz w:val="20"/>
          <w:szCs w:val="20"/>
        </w:rPr>
        <w:t xml:space="preserve"> </w:t>
      </w:r>
      <w:r w:rsidR="004261BB" w:rsidRPr="004261BB">
        <w:rPr>
          <w:rFonts w:ascii="Arial" w:hAnsi="Arial" w:cs="Arial"/>
          <w:sz w:val="20"/>
          <w:szCs w:val="20"/>
        </w:rPr>
        <w:t>Aplicar prácticas de protección ambiental, seguridad y salud en el trabajo de acuerdo con las políticas organizacionales y la normatividad vigente</w:t>
      </w:r>
    </w:p>
    <w:p w14:paraId="30ECAB32" w14:textId="4E4ABB7F" w:rsidR="00B53D0D" w:rsidRDefault="00B53D0D" w:rsidP="00BD53DF">
      <w:pPr>
        <w:spacing w:line="360" w:lineRule="auto"/>
        <w:jc w:val="both"/>
        <w:rPr>
          <w:rFonts w:ascii="Arial" w:hAnsi="Arial" w:cs="Arial"/>
          <w:sz w:val="20"/>
          <w:szCs w:val="20"/>
        </w:rPr>
      </w:pPr>
      <w:r w:rsidRPr="00CB18D0">
        <w:rPr>
          <w:rFonts w:ascii="Arial" w:hAnsi="Arial" w:cs="Arial"/>
          <w:sz w:val="20"/>
          <w:szCs w:val="20"/>
        </w:rPr>
        <w:t>Resultado</w:t>
      </w:r>
      <w:r w:rsidR="00694941">
        <w:rPr>
          <w:rFonts w:ascii="Arial" w:hAnsi="Arial" w:cs="Arial"/>
          <w:sz w:val="20"/>
          <w:szCs w:val="20"/>
        </w:rPr>
        <w:t>s</w:t>
      </w:r>
      <w:r w:rsidRPr="00CB18D0">
        <w:rPr>
          <w:rFonts w:ascii="Arial" w:hAnsi="Arial" w:cs="Arial"/>
          <w:sz w:val="20"/>
          <w:szCs w:val="20"/>
        </w:rPr>
        <w:t xml:space="preserve"> de Aprendizaje:</w:t>
      </w:r>
    </w:p>
    <w:p w14:paraId="2E05B900" w14:textId="48FD2F5E" w:rsidR="00694941" w:rsidRPr="004261BB" w:rsidRDefault="004261BB" w:rsidP="004261BB">
      <w:pPr>
        <w:rPr>
          <w:rFonts w:ascii="Arial" w:hAnsi="Arial" w:cs="Arial"/>
          <w:sz w:val="20"/>
          <w:szCs w:val="20"/>
        </w:rPr>
      </w:pPr>
      <w:r w:rsidRPr="004261BB">
        <w:rPr>
          <w:rFonts w:ascii="Arial" w:hAnsi="Arial" w:cs="Arial"/>
          <w:sz w:val="20"/>
          <w:szCs w:val="20"/>
        </w:rPr>
        <w:t>RA1 Analizar las estrategias para la prevención y control de los impactos ambientales y de los accidentes y enfermedades laborales (ATEL) de acuerdo con las políticas organizacionales y el entorno social.</w:t>
      </w:r>
    </w:p>
    <w:p w14:paraId="0834D1FE" w14:textId="7C44462F" w:rsidR="00A81350" w:rsidRPr="004261BB" w:rsidRDefault="004261BB" w:rsidP="004261BB">
      <w:pPr>
        <w:rPr>
          <w:rFonts w:ascii="Arial" w:hAnsi="Arial" w:cs="Arial"/>
          <w:sz w:val="20"/>
          <w:szCs w:val="20"/>
        </w:rPr>
      </w:pPr>
      <w:r w:rsidRPr="004261BB">
        <w:rPr>
          <w:rFonts w:ascii="Arial" w:hAnsi="Arial" w:cs="Arial"/>
          <w:sz w:val="20"/>
          <w:szCs w:val="20"/>
        </w:rPr>
        <w:t>RA</w:t>
      </w:r>
      <w:proofErr w:type="gramStart"/>
      <w:r w:rsidRPr="004261BB">
        <w:rPr>
          <w:rFonts w:ascii="Arial" w:hAnsi="Arial" w:cs="Arial"/>
          <w:sz w:val="20"/>
          <w:szCs w:val="20"/>
        </w:rPr>
        <w:t>2  Realizar</w:t>
      </w:r>
      <w:proofErr w:type="gramEnd"/>
      <w:r w:rsidRPr="004261BB">
        <w:rPr>
          <w:rFonts w:ascii="Arial" w:hAnsi="Arial" w:cs="Arial"/>
          <w:sz w:val="20"/>
          <w:szCs w:val="20"/>
        </w:rPr>
        <w:t xml:space="preserve"> seguimiento y acompañamiento al desarrollo de los planes y programas ambientales y SST, según el área de desempeño.</w:t>
      </w:r>
    </w:p>
    <w:p w14:paraId="762B2C2D" w14:textId="5BEE8A35" w:rsidR="004261BB" w:rsidRPr="004261BB" w:rsidRDefault="004261BB" w:rsidP="004261BB">
      <w:pPr>
        <w:rPr>
          <w:rFonts w:ascii="Arial" w:hAnsi="Arial" w:cs="Arial"/>
          <w:sz w:val="20"/>
          <w:szCs w:val="20"/>
        </w:rPr>
      </w:pPr>
      <w:r w:rsidRPr="004261BB">
        <w:rPr>
          <w:rFonts w:ascii="Arial" w:hAnsi="Arial" w:cs="Arial"/>
          <w:sz w:val="20"/>
          <w:szCs w:val="20"/>
        </w:rPr>
        <w:t>RA</w:t>
      </w:r>
      <w:proofErr w:type="gramStart"/>
      <w:r w:rsidRPr="004261BB">
        <w:rPr>
          <w:rFonts w:ascii="Arial" w:hAnsi="Arial" w:cs="Arial"/>
          <w:sz w:val="20"/>
          <w:szCs w:val="20"/>
        </w:rPr>
        <w:t>3  Implementar</w:t>
      </w:r>
      <w:proofErr w:type="gramEnd"/>
      <w:r w:rsidRPr="004261BB">
        <w:rPr>
          <w:rFonts w:ascii="Arial" w:hAnsi="Arial" w:cs="Arial"/>
          <w:sz w:val="20"/>
          <w:szCs w:val="20"/>
        </w:rPr>
        <w:t xml:space="preserve"> estrategias para el control de los impactos ambientales y de los accidentes y enfermedades de acuerdo con los planes y programas establecidos por la organización.</w:t>
      </w:r>
    </w:p>
    <w:p w14:paraId="7F62CE7C" w14:textId="5E14B069" w:rsidR="004261BB" w:rsidRPr="004261BB" w:rsidRDefault="004261BB" w:rsidP="004261BB">
      <w:pPr>
        <w:rPr>
          <w:rFonts w:ascii="Arial" w:hAnsi="Arial" w:cs="Arial"/>
          <w:sz w:val="20"/>
          <w:szCs w:val="20"/>
        </w:rPr>
      </w:pPr>
      <w:r w:rsidRPr="004261BB">
        <w:rPr>
          <w:rFonts w:ascii="Arial" w:hAnsi="Arial" w:cs="Arial"/>
          <w:sz w:val="20"/>
          <w:szCs w:val="20"/>
        </w:rPr>
        <w:t>RA4 Proponer acciones de mejora para el manejo ambiental y el control de la SST, de acuerdo con estrategias de trabajo, colaborativo, cooperativo y coordinado en el contexto productivo y social.</w:t>
      </w:r>
    </w:p>
    <w:p w14:paraId="2F477666" w14:textId="2F165E72" w:rsidR="00F51763" w:rsidRPr="00A81350" w:rsidRDefault="00B53D0D" w:rsidP="00A81350">
      <w:pPr>
        <w:spacing w:line="360" w:lineRule="auto"/>
        <w:jc w:val="both"/>
        <w:rPr>
          <w:rFonts w:ascii="Arial" w:hAnsi="Arial" w:cs="Arial"/>
          <w:sz w:val="20"/>
          <w:szCs w:val="20"/>
        </w:rPr>
      </w:pPr>
      <w:r w:rsidRPr="00A81350">
        <w:rPr>
          <w:rFonts w:ascii="Arial" w:hAnsi="Arial" w:cs="Arial"/>
          <w:sz w:val="20"/>
          <w:szCs w:val="20"/>
        </w:rPr>
        <w:t>Duración de la Guía</w:t>
      </w:r>
      <w:r w:rsidR="005E2F69" w:rsidRPr="00A81350">
        <w:rPr>
          <w:rFonts w:ascii="Arial" w:hAnsi="Arial" w:cs="Arial"/>
          <w:sz w:val="20"/>
          <w:szCs w:val="20"/>
        </w:rPr>
        <w:t xml:space="preserve"> de Aprendizaje</w:t>
      </w:r>
      <w:r w:rsidR="00F51763" w:rsidRPr="00A81350">
        <w:rPr>
          <w:rFonts w:ascii="Arial" w:hAnsi="Arial" w:cs="Arial"/>
          <w:sz w:val="20"/>
          <w:szCs w:val="20"/>
        </w:rPr>
        <w:t xml:space="preserve"> (horas):</w:t>
      </w:r>
      <w:r w:rsidR="00BD53DF" w:rsidRPr="00A81350">
        <w:rPr>
          <w:rFonts w:ascii="Arial" w:hAnsi="Arial" w:cs="Arial"/>
          <w:sz w:val="20"/>
          <w:szCs w:val="20"/>
        </w:rPr>
        <w:t xml:space="preserve"> </w:t>
      </w:r>
      <w:r w:rsidR="00BD53DF" w:rsidRPr="00A81350">
        <w:rPr>
          <w:rFonts w:ascii="Arial" w:hAnsi="Arial" w:cs="Arial"/>
          <w:sz w:val="20"/>
          <w:szCs w:val="20"/>
          <w:lang w:eastAsia="es-ES"/>
        </w:rPr>
        <w:t>48 horas</w:t>
      </w:r>
    </w:p>
    <w:p w14:paraId="6395F881" w14:textId="0CF25195" w:rsidR="00B53D0D" w:rsidRDefault="00B53D0D" w:rsidP="009448E8">
      <w:pPr>
        <w:spacing w:after="0" w:line="240" w:lineRule="auto"/>
        <w:rPr>
          <w:rFonts w:cs="Calibri"/>
          <w:b/>
          <w:sz w:val="24"/>
          <w:szCs w:val="24"/>
        </w:rPr>
      </w:pPr>
      <w:r w:rsidRPr="00F51763">
        <w:rPr>
          <w:rFonts w:cs="Calibri"/>
          <w:b/>
          <w:sz w:val="24"/>
          <w:szCs w:val="24"/>
        </w:rPr>
        <w:t>2. PRESENTACIÓN</w:t>
      </w:r>
    </w:p>
    <w:p w14:paraId="785A7A16" w14:textId="77777777" w:rsidR="0037159F" w:rsidRDefault="0037159F" w:rsidP="009448E8">
      <w:pPr>
        <w:spacing w:after="0" w:line="240" w:lineRule="auto"/>
        <w:rPr>
          <w:rFonts w:cs="Calibri"/>
          <w:b/>
          <w:sz w:val="24"/>
          <w:szCs w:val="24"/>
        </w:rPr>
      </w:pPr>
    </w:p>
    <w:p w14:paraId="2C6975A7" w14:textId="77777777" w:rsidR="0037159F" w:rsidRDefault="0037159F" w:rsidP="009448E8">
      <w:pPr>
        <w:spacing w:after="0" w:line="240" w:lineRule="auto"/>
        <w:rPr>
          <w:rFonts w:cs="Calibri"/>
          <w:b/>
          <w:sz w:val="24"/>
          <w:szCs w:val="24"/>
        </w:rPr>
      </w:pPr>
    </w:p>
    <w:p w14:paraId="1C0E6CE0" w14:textId="3A068B9B" w:rsidR="0037159F" w:rsidRDefault="0037159F" w:rsidP="0037159F">
      <w:pPr>
        <w:spacing w:after="0" w:line="240" w:lineRule="auto"/>
        <w:jc w:val="center"/>
        <w:rPr>
          <w:rFonts w:cs="Calibri"/>
          <w:b/>
          <w:sz w:val="24"/>
          <w:szCs w:val="24"/>
        </w:rPr>
      </w:pPr>
      <w:r w:rsidRPr="00E43D24">
        <w:rPr>
          <w:rFonts w:cs="Calibri"/>
          <w:noProof/>
          <w:lang w:eastAsia="es-CO"/>
        </w:rPr>
        <w:lastRenderedPageBreak/>
        <w:drawing>
          <wp:inline distT="0" distB="0" distL="0" distR="0" wp14:anchorId="28269566" wp14:editId="6B3E2698">
            <wp:extent cx="2455965" cy="1335267"/>
            <wp:effectExtent l="0" t="0" r="1905" b="0"/>
            <wp:docPr id="398894319" name="Imagen 1" descr="LA LÍNEA VERTICAL renueva con éxito sus certificaciones de calidad, medio  ambiente y seguridad y salud - La Línea 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LÍNEA VERTICAL renueva con éxito sus certificaciones de calidad, medio  ambiente y seguridad y salud - La Línea Vertica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6067" cy="1340759"/>
                    </a:xfrm>
                    <a:prstGeom prst="rect">
                      <a:avLst/>
                    </a:prstGeom>
                    <a:noFill/>
                    <a:ln>
                      <a:noFill/>
                    </a:ln>
                  </pic:spPr>
                </pic:pic>
              </a:graphicData>
            </a:graphic>
          </wp:inline>
        </w:drawing>
      </w:r>
    </w:p>
    <w:p w14:paraId="1DA46D31" w14:textId="77777777" w:rsidR="00CE69A9" w:rsidRPr="009448E8" w:rsidRDefault="00CE69A9" w:rsidP="009448E8">
      <w:pPr>
        <w:spacing w:after="0" w:line="240" w:lineRule="auto"/>
        <w:rPr>
          <w:rFonts w:eastAsiaTheme="minorHAnsi" w:cs="Calibri"/>
          <w:sz w:val="24"/>
          <w:szCs w:val="24"/>
        </w:rPr>
      </w:pPr>
    </w:p>
    <w:p w14:paraId="037EDC23" w14:textId="77777777" w:rsidR="0037159F" w:rsidRPr="0037159F" w:rsidRDefault="0037159F" w:rsidP="0037159F">
      <w:pPr>
        <w:jc w:val="both"/>
        <w:rPr>
          <w:rFonts w:ascii="Arial" w:hAnsi="Arial" w:cs="Arial"/>
          <w:sz w:val="20"/>
          <w:szCs w:val="20"/>
        </w:rPr>
      </w:pPr>
      <w:r w:rsidRPr="0037159F">
        <w:rPr>
          <w:rFonts w:ascii="Arial" w:hAnsi="Arial" w:cs="Arial"/>
          <w:sz w:val="20"/>
          <w:szCs w:val="20"/>
        </w:rPr>
        <w:t xml:space="preserve">La progresiva toma de conciencia de la humanidad de convivir con la naturaleza y los procesos productivos y de servicios, debe desarrollarse de forma ambientalmente sustentable, por lo cual la sociedad en general ve la necesidad de realizar un correcto uso de los recursos naturales, realizando actividades de manera amigable con el ambiente para su protección y conservación. </w:t>
      </w:r>
    </w:p>
    <w:p w14:paraId="34CFE622" w14:textId="77777777" w:rsidR="0037159F" w:rsidRPr="0037159F" w:rsidRDefault="0037159F" w:rsidP="0037159F">
      <w:pPr>
        <w:jc w:val="both"/>
        <w:rPr>
          <w:rFonts w:ascii="Arial" w:hAnsi="Arial" w:cs="Arial"/>
          <w:sz w:val="20"/>
          <w:szCs w:val="20"/>
        </w:rPr>
      </w:pPr>
      <w:r w:rsidRPr="0037159F">
        <w:rPr>
          <w:rFonts w:ascii="Arial" w:hAnsi="Arial" w:cs="Arial"/>
          <w:sz w:val="20"/>
          <w:szCs w:val="20"/>
        </w:rPr>
        <w:t xml:space="preserve">Como parte de este compromiso se hace necesario que en el sector empresarial, académico y social se incluya el mejoramiento continuo de manera que se proteja la salud humana y ambiental; identificando y adoptando medidas cuya finalidad sea prevenir y reducir incidentes, accidentes, riesgos y enfermedades derivadas del trabajo, a través del conocimiento y aplicación de la normatividad vigente y los elementos de protección personal. </w:t>
      </w:r>
    </w:p>
    <w:p w14:paraId="26BC81C4" w14:textId="77777777" w:rsidR="0037159F" w:rsidRPr="0037159F" w:rsidRDefault="0037159F" w:rsidP="008061BB">
      <w:pPr>
        <w:spacing w:after="0" w:line="240" w:lineRule="auto"/>
        <w:jc w:val="both"/>
        <w:rPr>
          <w:rFonts w:ascii="Arial" w:hAnsi="Arial" w:cs="Arial"/>
          <w:sz w:val="20"/>
          <w:szCs w:val="20"/>
          <w:lang w:eastAsia="es-CO"/>
        </w:rPr>
      </w:pPr>
      <w:r w:rsidRPr="0037159F">
        <w:rPr>
          <w:rFonts w:ascii="Arial" w:hAnsi="Arial" w:cs="Arial"/>
          <w:sz w:val="20"/>
          <w:szCs w:val="20"/>
        </w:rPr>
        <w:t xml:space="preserve">Estimado (a) aprendiz, en esta guía analizará y aplicará  estrategias para que desde la cultura del autocuidado, pueda  prevenir y controlar los impactos ambientales, los accidentes de trabajo y las enfermedades laborales (que en adelante se denominará ATEL), las acciones de control y de mejora que identifique y aplique las políticas nacionales, de la organización y de los entes del </w:t>
      </w:r>
      <w:r w:rsidRPr="0037159F">
        <w:rPr>
          <w:rFonts w:ascii="Arial" w:hAnsi="Arial" w:cs="Arial"/>
          <w:sz w:val="20"/>
          <w:szCs w:val="20"/>
          <w:lang w:eastAsia="es-CO"/>
        </w:rPr>
        <w:t xml:space="preserve">desarrollo de actividades </w:t>
      </w:r>
      <w:r w:rsidRPr="0037159F">
        <w:rPr>
          <w:rFonts w:ascii="Arial" w:hAnsi="Arial" w:cs="Arial"/>
          <w:sz w:val="20"/>
          <w:szCs w:val="20"/>
        </w:rPr>
        <w:t xml:space="preserve">basadas en situaciones ambientales y de Seguridad y Salud en el Trabajo (que en adelante se identificará con la sigla SST) </w:t>
      </w:r>
      <w:r w:rsidRPr="0037159F">
        <w:rPr>
          <w:rFonts w:ascii="Arial" w:hAnsi="Arial" w:cs="Arial"/>
          <w:sz w:val="20"/>
          <w:szCs w:val="20"/>
          <w:lang w:eastAsia="es-CO"/>
        </w:rPr>
        <w:t xml:space="preserve">para el logro de los resultados de aprendizaje de la competencia que le permitan mejorar su calidad de vida y la protección de los recursos naturales y artificiales . </w:t>
      </w:r>
    </w:p>
    <w:p w14:paraId="31C7F79C" w14:textId="77777777" w:rsidR="00B858CF" w:rsidRPr="00371A0B" w:rsidRDefault="00B858CF" w:rsidP="00B858CF">
      <w:pPr>
        <w:pStyle w:val="first-token"/>
        <w:spacing w:before="0" w:beforeAutospacing="0" w:after="0" w:afterAutospacing="0"/>
        <w:jc w:val="center"/>
        <w:rPr>
          <w:rFonts w:ascii="Arial" w:hAnsi="Arial" w:cs="Arial"/>
          <w:sz w:val="20"/>
          <w:szCs w:val="20"/>
        </w:rPr>
      </w:pPr>
    </w:p>
    <w:p w14:paraId="6CE6F80C" w14:textId="7A88AB4F" w:rsidR="00FA0C05" w:rsidRDefault="0037159F" w:rsidP="008061BB">
      <w:pPr>
        <w:autoSpaceDE w:val="0"/>
        <w:autoSpaceDN w:val="0"/>
        <w:adjustRightInd w:val="0"/>
        <w:spacing w:after="0" w:line="240" w:lineRule="auto"/>
        <w:jc w:val="both"/>
        <w:rPr>
          <w:rFonts w:ascii="Arial" w:hAnsi="Arial" w:cs="Arial"/>
          <w:sz w:val="20"/>
          <w:szCs w:val="20"/>
          <w:lang w:val="es-MX"/>
        </w:rPr>
      </w:pPr>
      <w:r>
        <w:rPr>
          <w:rFonts w:ascii="Arial" w:hAnsi="Arial" w:cs="Arial"/>
          <w:sz w:val="20"/>
          <w:szCs w:val="20"/>
          <w:lang w:eastAsia="es-ES"/>
        </w:rPr>
        <w:t>R</w:t>
      </w:r>
      <w:r w:rsidR="00C27AF7" w:rsidRPr="00C27AF7">
        <w:rPr>
          <w:rFonts w:ascii="Arial" w:hAnsi="Arial" w:cs="Arial"/>
          <w:sz w:val="20"/>
          <w:szCs w:val="20"/>
          <w:lang w:eastAsia="es-ES"/>
        </w:rPr>
        <w:t xml:space="preserve">esulta necesario </w:t>
      </w:r>
      <w:r>
        <w:rPr>
          <w:rFonts w:ascii="Arial" w:hAnsi="Arial" w:cs="Arial"/>
          <w:sz w:val="20"/>
          <w:szCs w:val="20"/>
          <w:lang w:eastAsia="es-ES"/>
        </w:rPr>
        <w:t xml:space="preserve">entonces, </w:t>
      </w:r>
      <w:r w:rsidR="00C27AF7" w:rsidRPr="00C27AF7">
        <w:rPr>
          <w:rFonts w:ascii="Arial" w:hAnsi="Arial" w:cs="Arial"/>
          <w:sz w:val="20"/>
          <w:szCs w:val="20"/>
          <w:lang w:eastAsia="es-ES"/>
        </w:rPr>
        <w:t xml:space="preserve">orientar su </w:t>
      </w:r>
      <w:r w:rsidR="00C27AF7" w:rsidRPr="00C27AF7">
        <w:rPr>
          <w:rFonts w:ascii="Arial" w:hAnsi="Arial" w:cs="Arial"/>
          <w:sz w:val="20"/>
          <w:szCs w:val="20"/>
          <w:lang w:val="es-MX"/>
        </w:rPr>
        <w:t>desarrollo integral aprovechando sus conocimientos previos e integrándolos al trabajo autónomo, sistemático y organizado</w:t>
      </w:r>
      <w:r w:rsidR="00C27AF7" w:rsidRPr="00C27AF7">
        <w:rPr>
          <w:rFonts w:ascii="Arial" w:hAnsi="Arial" w:cs="Arial"/>
          <w:sz w:val="20"/>
          <w:szCs w:val="20"/>
          <w:lang w:eastAsia="es-ES"/>
        </w:rPr>
        <w:t xml:space="preserve"> de manera que le permitan construir nuevos conocimientos a través del </w:t>
      </w:r>
      <w:r w:rsidR="00B53D0D" w:rsidRPr="00C27AF7">
        <w:rPr>
          <w:rFonts w:ascii="Arial" w:hAnsi="Arial" w:cs="Arial"/>
          <w:sz w:val="20"/>
          <w:szCs w:val="20"/>
          <w:lang w:val="es-MX"/>
        </w:rPr>
        <w:t>aprendizaje colaborativo y el crecimiento integral del grupo</w:t>
      </w:r>
      <w:r w:rsidR="00BA649D" w:rsidRPr="00C27AF7">
        <w:rPr>
          <w:rFonts w:ascii="Arial" w:hAnsi="Arial" w:cs="Arial"/>
          <w:sz w:val="20"/>
          <w:szCs w:val="20"/>
          <w:lang w:val="es-MX"/>
        </w:rPr>
        <w:t>.</w:t>
      </w:r>
    </w:p>
    <w:p w14:paraId="790829BC" w14:textId="7F811B81" w:rsidR="00B858CF" w:rsidRDefault="00B858CF" w:rsidP="008061BB">
      <w:pPr>
        <w:autoSpaceDE w:val="0"/>
        <w:autoSpaceDN w:val="0"/>
        <w:adjustRightInd w:val="0"/>
        <w:spacing w:after="0" w:line="240" w:lineRule="auto"/>
        <w:jc w:val="center"/>
        <w:rPr>
          <w:rFonts w:ascii="Arial" w:hAnsi="Arial" w:cs="Arial"/>
          <w:sz w:val="20"/>
          <w:szCs w:val="20"/>
          <w:lang w:val="es-MX"/>
        </w:rPr>
      </w:pPr>
    </w:p>
    <w:p w14:paraId="73B1F32D" w14:textId="77777777" w:rsidR="00B858CF" w:rsidRDefault="00B858CF" w:rsidP="008061BB">
      <w:pPr>
        <w:autoSpaceDE w:val="0"/>
        <w:autoSpaceDN w:val="0"/>
        <w:adjustRightInd w:val="0"/>
        <w:spacing w:after="0" w:line="240" w:lineRule="auto"/>
        <w:jc w:val="center"/>
        <w:rPr>
          <w:rFonts w:ascii="Arial" w:hAnsi="Arial" w:cs="Arial"/>
          <w:sz w:val="20"/>
          <w:szCs w:val="20"/>
          <w:lang w:val="es-MX"/>
        </w:rPr>
      </w:pPr>
    </w:p>
    <w:p w14:paraId="05E7627C" w14:textId="63E93677" w:rsidR="00B53D0D" w:rsidRDefault="00B53D0D" w:rsidP="008061BB">
      <w:pPr>
        <w:tabs>
          <w:tab w:val="left" w:pos="4320"/>
          <w:tab w:val="left" w:pos="4485"/>
          <w:tab w:val="left" w:pos="5445"/>
        </w:tabs>
        <w:spacing w:after="0" w:line="240" w:lineRule="auto"/>
        <w:jc w:val="both"/>
        <w:rPr>
          <w:rFonts w:cs="Calibri"/>
          <w:b/>
          <w:sz w:val="24"/>
          <w:szCs w:val="24"/>
          <w:lang w:val="es-MX"/>
        </w:rPr>
      </w:pPr>
      <w:r w:rsidRPr="00F51763">
        <w:rPr>
          <w:rFonts w:cs="Calibri"/>
          <w:b/>
          <w:sz w:val="24"/>
          <w:szCs w:val="24"/>
          <w:lang w:val="es-MX"/>
        </w:rPr>
        <w:t>3.  FORMULACIÓN DE LAS ACTIVIDADES DE APRENDIZAJE</w:t>
      </w:r>
    </w:p>
    <w:p w14:paraId="73985726" w14:textId="77777777" w:rsidR="00FA0C05" w:rsidRPr="00F51763" w:rsidRDefault="00FA0C05" w:rsidP="00FA0C05">
      <w:pPr>
        <w:tabs>
          <w:tab w:val="left" w:pos="4320"/>
          <w:tab w:val="left" w:pos="4485"/>
          <w:tab w:val="left" w:pos="5445"/>
        </w:tabs>
        <w:spacing w:after="0" w:line="240" w:lineRule="auto"/>
        <w:jc w:val="both"/>
        <w:rPr>
          <w:rFonts w:cs="Calibri"/>
          <w:b/>
          <w:sz w:val="24"/>
          <w:szCs w:val="24"/>
          <w:lang w:val="es-MX"/>
        </w:rPr>
      </w:pPr>
    </w:p>
    <w:p w14:paraId="18B9DB2F" w14:textId="511544D7" w:rsidR="00B53D0D" w:rsidRDefault="00FA0C05" w:rsidP="00FA0C05">
      <w:pPr>
        <w:tabs>
          <w:tab w:val="left" w:pos="4320"/>
          <w:tab w:val="left" w:pos="4485"/>
          <w:tab w:val="left" w:pos="5445"/>
        </w:tabs>
        <w:spacing w:after="0" w:line="240" w:lineRule="auto"/>
        <w:jc w:val="both"/>
        <w:rPr>
          <w:rFonts w:ascii="Arial" w:hAnsi="Arial" w:cs="Arial"/>
          <w:sz w:val="20"/>
          <w:szCs w:val="20"/>
        </w:rPr>
      </w:pPr>
      <w:r w:rsidRPr="00FA0C05">
        <w:rPr>
          <w:rFonts w:ascii="Arial" w:hAnsi="Arial" w:cs="Arial"/>
          <w:sz w:val="20"/>
          <w:szCs w:val="20"/>
        </w:rPr>
        <w:t xml:space="preserve">Las actividades de </w:t>
      </w:r>
      <w:proofErr w:type="gramStart"/>
      <w:r w:rsidRPr="00FA0C05">
        <w:rPr>
          <w:rFonts w:ascii="Arial" w:hAnsi="Arial" w:cs="Arial"/>
          <w:sz w:val="20"/>
          <w:szCs w:val="20"/>
        </w:rPr>
        <w:t>aprendizaje  son</w:t>
      </w:r>
      <w:proofErr w:type="gramEnd"/>
      <w:r w:rsidRPr="00FA0C05">
        <w:rPr>
          <w:rFonts w:ascii="Arial" w:hAnsi="Arial" w:cs="Arial"/>
          <w:sz w:val="20"/>
          <w:szCs w:val="20"/>
        </w:rPr>
        <w:t xml:space="preserve"> estrategias planeadas que buscan el </w:t>
      </w:r>
      <w:r w:rsidRPr="00FA0C05">
        <w:rPr>
          <w:rStyle w:val="Textoennegrita"/>
          <w:rFonts w:ascii="Arial" w:hAnsi="Arial" w:cs="Arial"/>
          <w:b w:val="0"/>
          <w:bCs w:val="0"/>
          <w:sz w:val="20"/>
          <w:szCs w:val="20"/>
        </w:rPr>
        <w:t>desarrollo de competencias</w:t>
      </w:r>
      <w:r w:rsidRPr="00FA0C05">
        <w:rPr>
          <w:rFonts w:ascii="Arial" w:hAnsi="Arial" w:cs="Arial"/>
          <w:sz w:val="20"/>
          <w:szCs w:val="20"/>
        </w:rPr>
        <w:t xml:space="preserve"> en los aprendices</w:t>
      </w:r>
      <w:r w:rsidR="00677047">
        <w:rPr>
          <w:rFonts w:ascii="Arial" w:hAnsi="Arial" w:cs="Arial"/>
          <w:sz w:val="20"/>
          <w:szCs w:val="20"/>
        </w:rPr>
        <w:t xml:space="preserve">, </w:t>
      </w:r>
      <w:r w:rsidRPr="00FA0C05">
        <w:rPr>
          <w:rFonts w:ascii="Arial" w:hAnsi="Arial" w:cs="Arial"/>
          <w:sz w:val="20"/>
          <w:szCs w:val="20"/>
        </w:rPr>
        <w:t xml:space="preserve">se encuentran dentro de un </w:t>
      </w:r>
      <w:r w:rsidRPr="00FA0C05">
        <w:rPr>
          <w:rStyle w:val="Textoennegrita"/>
          <w:rFonts w:ascii="Arial" w:hAnsi="Arial" w:cs="Arial"/>
          <w:b w:val="0"/>
          <w:bCs w:val="0"/>
          <w:sz w:val="20"/>
          <w:szCs w:val="20"/>
        </w:rPr>
        <w:t>proceso de formación</w:t>
      </w:r>
      <w:r w:rsidRPr="00FA0C05">
        <w:rPr>
          <w:rFonts w:ascii="Arial" w:hAnsi="Arial" w:cs="Arial"/>
          <w:sz w:val="20"/>
          <w:szCs w:val="20"/>
        </w:rPr>
        <w:t xml:space="preserve"> específico y están diseñadas para </w:t>
      </w:r>
      <w:r w:rsidRPr="00FA0C05">
        <w:rPr>
          <w:rStyle w:val="Textoennegrita"/>
          <w:rFonts w:ascii="Arial" w:hAnsi="Arial" w:cs="Arial"/>
          <w:b w:val="0"/>
          <w:bCs w:val="0"/>
          <w:sz w:val="20"/>
          <w:szCs w:val="20"/>
        </w:rPr>
        <w:t>alcanzar</w:t>
      </w:r>
      <w:r w:rsidRPr="00FA0C05">
        <w:rPr>
          <w:rStyle w:val="Textoennegrita"/>
          <w:rFonts w:ascii="Arial" w:hAnsi="Arial" w:cs="Arial"/>
          <w:sz w:val="20"/>
          <w:szCs w:val="20"/>
        </w:rPr>
        <w:t xml:space="preserve"> </w:t>
      </w:r>
      <w:r w:rsidRPr="00FA0C05">
        <w:rPr>
          <w:rStyle w:val="Textoennegrita"/>
          <w:rFonts w:ascii="Arial" w:hAnsi="Arial" w:cs="Arial"/>
          <w:b w:val="0"/>
          <w:bCs w:val="0"/>
          <w:sz w:val="20"/>
          <w:szCs w:val="20"/>
        </w:rPr>
        <w:t>los resultados de aprendizaje</w:t>
      </w:r>
      <w:r w:rsidRPr="00FA0C05">
        <w:rPr>
          <w:rFonts w:ascii="Arial" w:hAnsi="Arial" w:cs="Arial"/>
          <w:sz w:val="20"/>
          <w:szCs w:val="20"/>
        </w:rPr>
        <w:t xml:space="preserve"> propuestos.</w:t>
      </w:r>
    </w:p>
    <w:p w14:paraId="65F2729C" w14:textId="77777777" w:rsidR="00FA0C05" w:rsidRPr="00FA0C05" w:rsidRDefault="00FA0C05" w:rsidP="00FA0C05">
      <w:pPr>
        <w:tabs>
          <w:tab w:val="left" w:pos="4320"/>
          <w:tab w:val="left" w:pos="4485"/>
          <w:tab w:val="left" w:pos="5445"/>
        </w:tabs>
        <w:spacing w:after="0" w:line="240" w:lineRule="auto"/>
        <w:jc w:val="both"/>
        <w:rPr>
          <w:rFonts w:cs="Calibri"/>
          <w:b/>
          <w:bCs/>
          <w:sz w:val="24"/>
          <w:szCs w:val="24"/>
          <w:lang w:val="es-MX"/>
        </w:rPr>
      </w:pPr>
    </w:p>
    <w:p w14:paraId="7D9E4CD0" w14:textId="6547130F" w:rsidR="00172F63" w:rsidRDefault="00FE7202" w:rsidP="00CC084F">
      <w:pPr>
        <w:tabs>
          <w:tab w:val="left" w:pos="4320"/>
          <w:tab w:val="left" w:pos="4485"/>
          <w:tab w:val="left" w:pos="5445"/>
        </w:tabs>
        <w:spacing w:line="360" w:lineRule="auto"/>
        <w:jc w:val="both"/>
        <w:rPr>
          <w:rFonts w:cs="Calibri"/>
          <w:b/>
          <w:bCs/>
          <w:sz w:val="24"/>
          <w:szCs w:val="24"/>
          <w:lang w:val="es-MX"/>
        </w:rPr>
      </w:pPr>
      <w:r w:rsidRPr="00F51763">
        <w:rPr>
          <w:rFonts w:cs="Calibri"/>
          <w:b/>
          <w:bCs/>
          <w:sz w:val="24"/>
          <w:szCs w:val="24"/>
          <w:lang w:val="es-MX"/>
        </w:rPr>
        <w:t xml:space="preserve">3.1 </w:t>
      </w:r>
      <w:r w:rsidR="008D7773" w:rsidRPr="00F51763">
        <w:rPr>
          <w:rFonts w:cs="Calibri"/>
          <w:b/>
          <w:bCs/>
          <w:sz w:val="24"/>
          <w:szCs w:val="24"/>
          <w:lang w:val="es-MX"/>
        </w:rPr>
        <w:t>Actividades de refle</w:t>
      </w:r>
      <w:r w:rsidR="007553B0" w:rsidRPr="00F51763">
        <w:rPr>
          <w:rFonts w:cs="Calibri"/>
          <w:b/>
          <w:bCs/>
          <w:sz w:val="24"/>
          <w:szCs w:val="24"/>
          <w:lang w:val="es-MX"/>
        </w:rPr>
        <w:t>xi</w:t>
      </w:r>
      <w:r w:rsidR="008D7773" w:rsidRPr="00F51763">
        <w:rPr>
          <w:rFonts w:cs="Calibri"/>
          <w:b/>
          <w:bCs/>
          <w:sz w:val="24"/>
          <w:szCs w:val="24"/>
          <w:lang w:val="es-MX"/>
        </w:rPr>
        <w:t>ón inicial</w:t>
      </w:r>
      <w:r w:rsidR="003630EC" w:rsidRPr="00F51763">
        <w:rPr>
          <w:rFonts w:cs="Calibri"/>
          <w:b/>
          <w:bCs/>
          <w:sz w:val="24"/>
          <w:szCs w:val="24"/>
          <w:lang w:val="es-MX"/>
        </w:rPr>
        <w:t>:</w:t>
      </w:r>
    </w:p>
    <w:p w14:paraId="580363C7" w14:textId="77777777" w:rsidR="008061BB" w:rsidRPr="008061BB" w:rsidRDefault="008061BB" w:rsidP="008061BB">
      <w:pPr>
        <w:jc w:val="both"/>
        <w:rPr>
          <w:rFonts w:ascii="Arial" w:hAnsi="Arial" w:cs="Arial"/>
          <w:sz w:val="20"/>
          <w:szCs w:val="20"/>
        </w:rPr>
      </w:pPr>
      <w:r w:rsidRPr="008061BB">
        <w:rPr>
          <w:rFonts w:ascii="Arial" w:hAnsi="Arial" w:cs="Arial"/>
          <w:color w:val="202124"/>
          <w:sz w:val="20"/>
          <w:szCs w:val="20"/>
          <w:shd w:val="clear" w:color="auto" w:fill="FFFFFF"/>
        </w:rPr>
        <w:t>Los problemas ambientales son todas esas </w:t>
      </w:r>
      <w:r w:rsidRPr="008061BB">
        <w:rPr>
          <w:rFonts w:ascii="Arial" w:hAnsi="Arial" w:cs="Arial"/>
          <w:color w:val="040C28"/>
          <w:sz w:val="20"/>
          <w:szCs w:val="20"/>
        </w:rPr>
        <w:t>realidades que amenazan de forma inequívoca la estabilidad, salud y supervivencia de los seres vivos y de recursos naturales como el agua, el suelo y el aire, esenciales para mantener la supervivencia en el planeta</w:t>
      </w:r>
      <w:r w:rsidRPr="008061BB">
        <w:rPr>
          <w:rFonts w:ascii="Arial" w:hAnsi="Arial" w:cs="Arial"/>
          <w:color w:val="202124"/>
          <w:sz w:val="20"/>
          <w:szCs w:val="20"/>
          <w:shd w:val="clear" w:color="auto" w:fill="FFFFFF"/>
        </w:rPr>
        <w:t>.</w:t>
      </w:r>
    </w:p>
    <w:p w14:paraId="1517AB87" w14:textId="77777777" w:rsidR="008061BB" w:rsidRPr="008061BB" w:rsidRDefault="008061BB" w:rsidP="008061BB">
      <w:pPr>
        <w:autoSpaceDE w:val="0"/>
        <w:autoSpaceDN w:val="0"/>
        <w:adjustRightInd w:val="0"/>
        <w:spacing w:after="0" w:line="240" w:lineRule="auto"/>
        <w:jc w:val="both"/>
        <w:rPr>
          <w:rFonts w:ascii="Arial" w:hAnsi="Arial" w:cs="Arial"/>
          <w:b/>
          <w:color w:val="000000" w:themeColor="text1"/>
          <w:sz w:val="20"/>
          <w:szCs w:val="20"/>
        </w:rPr>
      </w:pPr>
      <w:r w:rsidRPr="008061BB">
        <w:rPr>
          <w:rFonts w:ascii="Arial" w:hAnsi="Arial" w:cs="Arial"/>
          <w:b/>
          <w:color w:val="000000" w:themeColor="text1"/>
          <w:sz w:val="20"/>
          <w:szCs w:val="20"/>
        </w:rPr>
        <w:t xml:space="preserve">Reconocer las problemáticas ambientales y de la salud humana, de acuerdo con experiencias en su historia de vida. </w:t>
      </w:r>
    </w:p>
    <w:p w14:paraId="25AB48A3" w14:textId="1E4634B0" w:rsidR="008061BB" w:rsidRDefault="008061BB" w:rsidP="002634E3">
      <w:pPr>
        <w:autoSpaceDE w:val="0"/>
        <w:autoSpaceDN w:val="0"/>
        <w:adjustRightInd w:val="0"/>
        <w:spacing w:after="0" w:line="240" w:lineRule="auto"/>
        <w:jc w:val="both"/>
        <w:rPr>
          <w:rFonts w:cs="Calibri"/>
          <w:b/>
          <w:bCs/>
          <w:sz w:val="24"/>
          <w:szCs w:val="24"/>
          <w:lang w:val="es-MX"/>
        </w:rPr>
      </w:pPr>
      <w:r w:rsidRPr="00E43D24">
        <w:rPr>
          <w:noProof/>
          <w:lang w:eastAsia="es-CO"/>
        </w:rPr>
        <w:lastRenderedPageBreak/>
        <w:drawing>
          <wp:inline distT="0" distB="0" distL="0" distR="0" wp14:anchorId="3C74640A" wp14:editId="582EA53B">
            <wp:extent cx="1838325" cy="1270552"/>
            <wp:effectExtent l="76200" t="76200" r="123825" b="139700"/>
            <wp:docPr id="1906974264" name="Imagen 1" descr="Contaminación por metales pesados - Hu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taminación por metales pesados - Huelv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3874" cy="12812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cs="Calibri"/>
          <w:b/>
          <w:bCs/>
          <w:sz w:val="24"/>
          <w:szCs w:val="24"/>
          <w:lang w:val="es-MX"/>
        </w:rPr>
        <w:t xml:space="preserve">    </w:t>
      </w:r>
      <w:r w:rsidRPr="00E43D24">
        <w:rPr>
          <w:rFonts w:cs="Calibri"/>
          <w:b/>
          <w:bCs/>
          <w:noProof/>
          <w:color w:val="000000"/>
          <w:lang w:eastAsia="es-CO"/>
        </w:rPr>
        <w:drawing>
          <wp:inline distT="0" distB="0" distL="0" distR="0" wp14:anchorId="7A1BFC08" wp14:editId="1EA0A75C">
            <wp:extent cx="1571625" cy="1267075"/>
            <wp:effectExtent l="76200" t="76200" r="123825" b="142875"/>
            <wp:docPr id="18608504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2169" cy="12836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cs="Calibri"/>
          <w:b/>
          <w:bCs/>
          <w:sz w:val="24"/>
          <w:szCs w:val="24"/>
          <w:lang w:val="es-MX"/>
        </w:rPr>
        <w:t xml:space="preserve">    </w:t>
      </w:r>
      <w:r w:rsidRPr="00E43D24">
        <w:rPr>
          <w:rFonts w:cs="Calibri"/>
          <w:b/>
          <w:bCs/>
          <w:noProof/>
          <w:color w:val="000000"/>
          <w:lang w:eastAsia="es-CO"/>
        </w:rPr>
        <w:drawing>
          <wp:inline distT="0" distB="0" distL="0" distR="0" wp14:anchorId="06601696" wp14:editId="2F4F3962">
            <wp:extent cx="1743075" cy="1266828"/>
            <wp:effectExtent l="76200" t="76200" r="123825" b="142875"/>
            <wp:docPr id="9777453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60504" cy="12794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83BC74" w14:textId="04720D8A" w:rsidR="008061BB" w:rsidRDefault="008061BB" w:rsidP="008061BB">
      <w:pPr>
        <w:tabs>
          <w:tab w:val="left" w:pos="7413"/>
        </w:tabs>
        <w:jc w:val="both"/>
        <w:rPr>
          <w:rFonts w:cs="Calibri"/>
          <w:color w:val="000000"/>
        </w:rPr>
      </w:pPr>
      <w:r>
        <w:rPr>
          <w:rFonts w:cs="Calibri"/>
          <w:color w:val="000000"/>
        </w:rPr>
        <w:t xml:space="preserve">                Imagen</w:t>
      </w:r>
      <w:r w:rsidRPr="00E43D24">
        <w:rPr>
          <w:rFonts w:cs="Calibri"/>
          <w:color w:val="000000"/>
        </w:rPr>
        <w:t xml:space="preserve"> 1 </w:t>
      </w:r>
      <w:r>
        <w:rPr>
          <w:rFonts w:cs="Calibri"/>
          <w:color w:val="000000"/>
        </w:rPr>
        <w:t xml:space="preserve">                                                    Imagen</w:t>
      </w:r>
      <w:r w:rsidRPr="00E43D24">
        <w:rPr>
          <w:rFonts w:cs="Calibri"/>
          <w:color w:val="000000"/>
        </w:rPr>
        <w:t xml:space="preserve"> 2</w:t>
      </w:r>
      <w:r w:rsidRPr="00E43D24">
        <w:rPr>
          <w:rFonts w:cs="Calibri"/>
          <w:b/>
          <w:bCs/>
          <w:color w:val="000000"/>
        </w:rPr>
        <w:t xml:space="preserve">                                  </w:t>
      </w:r>
      <w:r>
        <w:rPr>
          <w:rFonts w:cs="Calibri"/>
          <w:b/>
          <w:bCs/>
          <w:color w:val="000000"/>
        </w:rPr>
        <w:t xml:space="preserve">          </w:t>
      </w:r>
      <w:r w:rsidRPr="00E43D24">
        <w:rPr>
          <w:rFonts w:cs="Calibri"/>
          <w:b/>
          <w:bCs/>
          <w:color w:val="000000"/>
        </w:rPr>
        <w:t xml:space="preserve">   </w:t>
      </w:r>
      <w:r>
        <w:rPr>
          <w:rFonts w:cs="Calibri"/>
          <w:color w:val="000000"/>
        </w:rPr>
        <w:t>Imagen</w:t>
      </w:r>
      <w:r w:rsidRPr="00E43D24">
        <w:rPr>
          <w:rFonts w:cs="Calibri"/>
          <w:color w:val="000000"/>
        </w:rPr>
        <w:t xml:space="preserve"> 3</w:t>
      </w:r>
      <w:r w:rsidRPr="00E43D24">
        <w:rPr>
          <w:rFonts w:cs="Calibri"/>
          <w:b/>
          <w:bCs/>
          <w:color w:val="000000"/>
        </w:rPr>
        <w:t xml:space="preserve">                                        </w:t>
      </w:r>
    </w:p>
    <w:p w14:paraId="5EE189C7" w14:textId="77777777" w:rsidR="008061BB" w:rsidRPr="003A6A0A" w:rsidRDefault="008061BB" w:rsidP="008061BB">
      <w:pPr>
        <w:tabs>
          <w:tab w:val="left" w:pos="7413"/>
        </w:tabs>
        <w:jc w:val="both"/>
        <w:rPr>
          <w:rFonts w:ascii="Arial" w:hAnsi="Arial" w:cs="Arial"/>
          <w:b/>
          <w:bCs/>
          <w:color w:val="000000"/>
          <w:sz w:val="20"/>
          <w:szCs w:val="20"/>
        </w:rPr>
      </w:pPr>
      <w:r w:rsidRPr="003A6A0A">
        <w:rPr>
          <w:rFonts w:ascii="Arial" w:hAnsi="Arial" w:cs="Arial"/>
          <w:color w:val="000000"/>
          <w:sz w:val="20"/>
          <w:szCs w:val="20"/>
        </w:rPr>
        <w:t>Fuente Imagen 1:</w:t>
      </w:r>
      <w:r w:rsidRPr="003A6A0A">
        <w:rPr>
          <w:rFonts w:ascii="Arial" w:hAnsi="Arial" w:cs="Arial"/>
          <w:b/>
          <w:bCs/>
          <w:color w:val="000000"/>
          <w:sz w:val="20"/>
          <w:szCs w:val="20"/>
        </w:rPr>
        <w:t xml:space="preserve"> </w:t>
      </w:r>
      <w:r w:rsidRPr="003A6A0A">
        <w:rPr>
          <w:rStyle w:val="Hipervnculo"/>
          <w:rFonts w:ascii="Arial" w:hAnsi="Arial" w:cs="Arial"/>
          <w:b/>
          <w:bCs/>
          <w:sz w:val="20"/>
          <w:szCs w:val="20"/>
        </w:rPr>
        <w:t>https://n9.cl/2cqvjs</w:t>
      </w:r>
      <w:r w:rsidRPr="003A6A0A">
        <w:rPr>
          <w:rFonts w:ascii="Arial" w:hAnsi="Arial" w:cs="Arial"/>
          <w:b/>
          <w:bCs/>
          <w:color w:val="000000"/>
          <w:sz w:val="20"/>
          <w:szCs w:val="20"/>
        </w:rPr>
        <w:t xml:space="preserve">                            </w:t>
      </w:r>
    </w:p>
    <w:p w14:paraId="0D6F76C1" w14:textId="77777777" w:rsidR="008061BB" w:rsidRPr="003A6A0A" w:rsidRDefault="008061BB" w:rsidP="008061BB">
      <w:pPr>
        <w:pStyle w:val="Ttulo3"/>
        <w:shd w:val="clear" w:color="auto" w:fill="FFFFFF"/>
        <w:spacing w:before="0"/>
        <w:rPr>
          <w:rFonts w:ascii="Arial" w:hAnsi="Arial" w:cs="Arial"/>
          <w:b w:val="0"/>
          <w:bCs w:val="0"/>
          <w:color w:val="393939"/>
          <w:sz w:val="20"/>
          <w:szCs w:val="20"/>
          <w:lang w:eastAsia="es-CO"/>
        </w:rPr>
      </w:pPr>
      <w:r w:rsidRPr="003A6A0A">
        <w:rPr>
          <w:rFonts w:ascii="Arial" w:hAnsi="Arial" w:cs="Arial"/>
          <w:b w:val="0"/>
          <w:bCs w:val="0"/>
          <w:color w:val="000000"/>
          <w:sz w:val="20"/>
          <w:szCs w:val="20"/>
        </w:rPr>
        <w:t>Fuente Imágenes 1 y 2</w:t>
      </w:r>
      <w:r w:rsidRPr="003A6A0A">
        <w:rPr>
          <w:rFonts w:ascii="Arial" w:hAnsi="Arial" w:cs="Arial"/>
          <w:color w:val="000000"/>
          <w:sz w:val="20"/>
          <w:szCs w:val="20"/>
        </w:rPr>
        <w:t xml:space="preserve">: </w:t>
      </w:r>
      <w:hyperlink r:id="rId15" w:history="1">
        <w:r w:rsidRPr="003A6A0A">
          <w:rPr>
            <w:rStyle w:val="Hipervnculo"/>
            <w:rFonts w:ascii="Arial" w:hAnsi="Arial" w:cs="Arial"/>
            <w:color w:val="23527C"/>
            <w:sz w:val="20"/>
            <w:szCs w:val="20"/>
          </w:rPr>
          <w:t>https://n9.cl/btyvw</w:t>
        </w:r>
      </w:hyperlink>
    </w:p>
    <w:p w14:paraId="702BB659" w14:textId="77777777" w:rsidR="00481836" w:rsidRDefault="00481836" w:rsidP="00481836">
      <w:pPr>
        <w:tabs>
          <w:tab w:val="left" w:pos="4320"/>
          <w:tab w:val="left" w:pos="4485"/>
          <w:tab w:val="left" w:pos="5445"/>
        </w:tabs>
        <w:spacing w:after="0" w:line="240" w:lineRule="auto"/>
        <w:jc w:val="both"/>
        <w:rPr>
          <w:rFonts w:ascii="Arial" w:hAnsi="Arial" w:cs="Arial"/>
          <w:color w:val="000000"/>
          <w:sz w:val="20"/>
          <w:szCs w:val="20"/>
        </w:rPr>
      </w:pPr>
    </w:p>
    <w:p w14:paraId="0CEED51E" w14:textId="595D6D01" w:rsidR="008061BB" w:rsidRPr="003A6A0A" w:rsidRDefault="008061BB" w:rsidP="00481836">
      <w:pPr>
        <w:tabs>
          <w:tab w:val="left" w:pos="4320"/>
          <w:tab w:val="left" w:pos="4485"/>
          <w:tab w:val="left" w:pos="5445"/>
        </w:tabs>
        <w:spacing w:after="0" w:line="240" w:lineRule="auto"/>
        <w:jc w:val="both"/>
        <w:rPr>
          <w:rFonts w:ascii="Arial" w:hAnsi="Arial" w:cs="Arial"/>
          <w:bCs/>
          <w:color w:val="000000"/>
          <w:sz w:val="20"/>
          <w:szCs w:val="20"/>
        </w:rPr>
      </w:pPr>
      <w:r w:rsidRPr="003A6A0A">
        <w:rPr>
          <w:rFonts w:ascii="Arial" w:hAnsi="Arial" w:cs="Arial"/>
          <w:color w:val="000000"/>
          <w:sz w:val="20"/>
          <w:szCs w:val="20"/>
        </w:rPr>
        <w:t>A partir de las imágenes anteriores</w:t>
      </w:r>
      <w:r w:rsidRPr="003A6A0A">
        <w:rPr>
          <w:rFonts w:ascii="Arial" w:hAnsi="Arial" w:cs="Arial"/>
          <w:b/>
          <w:bCs/>
          <w:color w:val="000000"/>
          <w:sz w:val="20"/>
          <w:szCs w:val="20"/>
        </w:rPr>
        <w:t xml:space="preserve">, </w:t>
      </w:r>
      <w:r w:rsidRPr="003A6A0A">
        <w:rPr>
          <w:rFonts w:ascii="Arial" w:hAnsi="Arial" w:cs="Arial"/>
          <w:color w:val="000000"/>
          <w:sz w:val="20"/>
          <w:szCs w:val="20"/>
        </w:rPr>
        <w:t>r</w:t>
      </w:r>
      <w:r w:rsidRPr="003A6A0A">
        <w:rPr>
          <w:rFonts w:ascii="Arial" w:hAnsi="Arial" w:cs="Arial"/>
          <w:sz w:val="20"/>
          <w:szCs w:val="20"/>
        </w:rPr>
        <w:t xml:space="preserve">eflexione y responda las siguientes preguntas, las cuales se socializarán en un foro posterior:      </w:t>
      </w:r>
    </w:p>
    <w:p w14:paraId="4172A8E2" w14:textId="77777777" w:rsidR="008061BB" w:rsidRPr="003A6A0A" w:rsidRDefault="008061BB" w:rsidP="008061BB">
      <w:pPr>
        <w:pStyle w:val="Prrafodelista"/>
        <w:tabs>
          <w:tab w:val="left" w:pos="4320"/>
          <w:tab w:val="left" w:pos="4485"/>
          <w:tab w:val="left" w:pos="5445"/>
        </w:tabs>
        <w:spacing w:after="0" w:line="240" w:lineRule="auto"/>
        <w:jc w:val="both"/>
        <w:rPr>
          <w:rFonts w:ascii="Arial" w:hAnsi="Arial" w:cs="Arial"/>
          <w:color w:val="000000"/>
          <w:sz w:val="20"/>
          <w:szCs w:val="20"/>
        </w:rPr>
      </w:pPr>
    </w:p>
    <w:p w14:paraId="66C5AD6C" w14:textId="77777777" w:rsidR="008061BB" w:rsidRPr="003A6A0A" w:rsidRDefault="008061BB" w:rsidP="009B0F88">
      <w:pPr>
        <w:pStyle w:val="Prrafodelista"/>
        <w:numPr>
          <w:ilvl w:val="0"/>
          <w:numId w:val="2"/>
        </w:numPr>
        <w:tabs>
          <w:tab w:val="left" w:pos="4320"/>
          <w:tab w:val="left" w:pos="4485"/>
          <w:tab w:val="left" w:pos="5445"/>
        </w:tabs>
        <w:spacing w:after="0" w:line="240" w:lineRule="auto"/>
        <w:jc w:val="both"/>
        <w:rPr>
          <w:rFonts w:ascii="Arial" w:hAnsi="Arial" w:cs="Arial"/>
          <w:color w:val="000000"/>
          <w:sz w:val="20"/>
          <w:szCs w:val="20"/>
        </w:rPr>
      </w:pPr>
      <w:r w:rsidRPr="003A6A0A">
        <w:rPr>
          <w:rFonts w:ascii="Arial" w:hAnsi="Arial" w:cs="Arial"/>
          <w:color w:val="000000"/>
          <w:sz w:val="20"/>
          <w:szCs w:val="20"/>
        </w:rPr>
        <w:t>¿Qué observa en la gráfica 1? ¿Qué problemáticas ambientales se presentan, Identifique las soluciones que permitan mitigar el impacto en la salud humana?</w:t>
      </w:r>
    </w:p>
    <w:p w14:paraId="489AF627" w14:textId="77777777" w:rsidR="008061BB" w:rsidRPr="003A6A0A" w:rsidRDefault="008061BB" w:rsidP="009B0F88">
      <w:pPr>
        <w:pStyle w:val="Prrafodelista"/>
        <w:numPr>
          <w:ilvl w:val="0"/>
          <w:numId w:val="2"/>
        </w:numPr>
        <w:tabs>
          <w:tab w:val="left" w:pos="4320"/>
          <w:tab w:val="left" w:pos="4485"/>
          <w:tab w:val="left" w:pos="5445"/>
        </w:tabs>
        <w:spacing w:after="160" w:line="259" w:lineRule="auto"/>
        <w:jc w:val="both"/>
        <w:rPr>
          <w:rFonts w:ascii="Arial" w:hAnsi="Arial" w:cs="Arial"/>
          <w:color w:val="000000"/>
          <w:sz w:val="20"/>
          <w:szCs w:val="20"/>
        </w:rPr>
      </w:pPr>
      <w:r w:rsidRPr="003A6A0A">
        <w:rPr>
          <w:rFonts w:ascii="Arial" w:hAnsi="Arial" w:cs="Arial"/>
          <w:color w:val="000000"/>
          <w:sz w:val="20"/>
          <w:szCs w:val="20"/>
        </w:rPr>
        <w:t xml:space="preserve">¿Qué   situaciones identifica en las gráfica 2 y 3 para la ocurrencia </w:t>
      </w:r>
      <w:proofErr w:type="gramStart"/>
      <w:r w:rsidRPr="003A6A0A">
        <w:rPr>
          <w:rFonts w:ascii="Arial" w:hAnsi="Arial" w:cs="Arial"/>
          <w:color w:val="000000"/>
          <w:sz w:val="20"/>
          <w:szCs w:val="20"/>
        </w:rPr>
        <w:t>de  accidentes</w:t>
      </w:r>
      <w:proofErr w:type="gramEnd"/>
      <w:r w:rsidRPr="003A6A0A">
        <w:rPr>
          <w:rFonts w:ascii="Arial" w:hAnsi="Arial" w:cs="Arial"/>
          <w:color w:val="000000"/>
          <w:sz w:val="20"/>
          <w:szCs w:val="20"/>
        </w:rPr>
        <w:t xml:space="preserve"> de trabajo?</w:t>
      </w:r>
    </w:p>
    <w:p w14:paraId="7BE221E9" w14:textId="77777777" w:rsidR="008061BB" w:rsidRPr="003A6A0A" w:rsidRDefault="008061BB" w:rsidP="009B0F88">
      <w:pPr>
        <w:pStyle w:val="Prrafodelista"/>
        <w:numPr>
          <w:ilvl w:val="0"/>
          <w:numId w:val="2"/>
        </w:numPr>
        <w:tabs>
          <w:tab w:val="left" w:pos="4320"/>
          <w:tab w:val="left" w:pos="4485"/>
          <w:tab w:val="left" w:pos="5445"/>
        </w:tabs>
        <w:spacing w:after="160" w:line="259" w:lineRule="auto"/>
        <w:jc w:val="both"/>
        <w:rPr>
          <w:rFonts w:ascii="Arial" w:hAnsi="Arial" w:cs="Arial"/>
          <w:color w:val="000000"/>
          <w:sz w:val="20"/>
          <w:szCs w:val="20"/>
        </w:rPr>
      </w:pPr>
      <w:r w:rsidRPr="003A6A0A">
        <w:rPr>
          <w:rFonts w:ascii="Arial" w:hAnsi="Arial" w:cs="Arial"/>
          <w:color w:val="000000"/>
          <w:sz w:val="20"/>
          <w:szCs w:val="20"/>
        </w:rPr>
        <w:t>¿Por qué cree que se hace necesaria la educación ambiental a pasos agigantados?</w:t>
      </w:r>
    </w:p>
    <w:p w14:paraId="2D3BEF7E" w14:textId="77777777" w:rsidR="008061BB" w:rsidRPr="003A6A0A" w:rsidRDefault="008061BB" w:rsidP="009B0F88">
      <w:pPr>
        <w:pStyle w:val="Prrafodelista"/>
        <w:numPr>
          <w:ilvl w:val="0"/>
          <w:numId w:val="2"/>
        </w:numPr>
        <w:spacing w:after="0" w:line="240" w:lineRule="auto"/>
        <w:jc w:val="both"/>
        <w:rPr>
          <w:rFonts w:ascii="Arial" w:hAnsi="Arial" w:cs="Arial"/>
          <w:color w:val="000000"/>
          <w:sz w:val="20"/>
          <w:szCs w:val="20"/>
        </w:rPr>
      </w:pPr>
      <w:r w:rsidRPr="003A6A0A">
        <w:rPr>
          <w:rFonts w:ascii="Arial" w:hAnsi="Arial" w:cs="Arial"/>
          <w:color w:val="000000"/>
          <w:sz w:val="20"/>
          <w:szCs w:val="20"/>
        </w:rPr>
        <w:t>¿Cuáles son las acciones o actitudes para emprender como persona, ciudadano, aprendiz y/o trabajador para minimizar las problemáticas anteriores?</w:t>
      </w:r>
    </w:p>
    <w:p w14:paraId="7D97DDC8" w14:textId="77777777" w:rsidR="00875176" w:rsidRDefault="00875176" w:rsidP="00E83343">
      <w:pPr>
        <w:tabs>
          <w:tab w:val="left" w:pos="4320"/>
          <w:tab w:val="left" w:pos="4485"/>
          <w:tab w:val="left" w:pos="5445"/>
        </w:tabs>
        <w:spacing w:after="0" w:line="240" w:lineRule="auto"/>
        <w:jc w:val="both"/>
        <w:rPr>
          <w:rFonts w:cs="Calibri"/>
          <w:color w:val="000000"/>
        </w:rPr>
      </w:pPr>
    </w:p>
    <w:p w14:paraId="56F2ADAE" w14:textId="0434EDEA" w:rsidR="00875176" w:rsidRPr="00875176" w:rsidRDefault="00875176" w:rsidP="00E83343">
      <w:pPr>
        <w:tabs>
          <w:tab w:val="left" w:pos="4320"/>
          <w:tab w:val="left" w:pos="4485"/>
          <w:tab w:val="left" w:pos="5445"/>
        </w:tabs>
        <w:spacing w:after="0" w:line="240" w:lineRule="auto"/>
        <w:jc w:val="both"/>
        <w:rPr>
          <w:rFonts w:ascii="Arial" w:hAnsi="Arial" w:cs="Arial"/>
          <w:color w:val="000000"/>
          <w:sz w:val="20"/>
          <w:szCs w:val="20"/>
        </w:rPr>
      </w:pPr>
      <w:r w:rsidRPr="00875176">
        <w:rPr>
          <w:rFonts w:ascii="Arial" w:hAnsi="Arial" w:cs="Arial"/>
          <w:color w:val="000000"/>
          <w:sz w:val="20"/>
          <w:szCs w:val="20"/>
        </w:rPr>
        <w:t>El instructor facilitará la participación de los aprendices en el foro, realizando aclaraciones y el cierre de la actividad.</w:t>
      </w:r>
    </w:p>
    <w:p w14:paraId="6AFE8DDC" w14:textId="2D45713E" w:rsidR="00DD7DE9" w:rsidRPr="00AE2415" w:rsidRDefault="00DD7DE9" w:rsidP="00AE2415">
      <w:pPr>
        <w:tabs>
          <w:tab w:val="left" w:pos="4320"/>
          <w:tab w:val="left" w:pos="4485"/>
          <w:tab w:val="left" w:pos="5445"/>
        </w:tabs>
        <w:spacing w:after="0" w:line="240" w:lineRule="auto"/>
        <w:jc w:val="both"/>
        <w:rPr>
          <w:rFonts w:ascii="Arial" w:hAnsi="Arial" w:cs="Arial"/>
          <w:sz w:val="20"/>
          <w:szCs w:val="20"/>
        </w:rPr>
      </w:pPr>
      <w:r w:rsidRPr="001F1570">
        <w:rPr>
          <w:rFonts w:ascii="Arial" w:eastAsia="Arial" w:hAnsi="Arial" w:cs="Arial"/>
          <w:b/>
          <w:sz w:val="20"/>
          <w:szCs w:val="20"/>
        </w:rPr>
        <w:t>Ambiente requerido</w:t>
      </w:r>
      <w:r w:rsidRPr="00AE2415">
        <w:rPr>
          <w:rFonts w:ascii="Arial" w:eastAsia="Arial" w:hAnsi="Arial" w:cs="Arial"/>
          <w:bCs/>
          <w:sz w:val="20"/>
          <w:szCs w:val="20"/>
        </w:rPr>
        <w:t xml:space="preserve">:  </w:t>
      </w:r>
      <w:r w:rsidR="00AE2415" w:rsidRPr="00AE2415">
        <w:rPr>
          <w:rFonts w:ascii="Arial" w:hAnsi="Arial" w:cs="Arial"/>
          <w:sz w:val="20"/>
          <w:szCs w:val="20"/>
        </w:rPr>
        <w:t>espacio físico proporcionado por el SENA, como aula, taller, laboratorio, biblioteca y centros de investigación.</w:t>
      </w:r>
    </w:p>
    <w:p w14:paraId="4295213D" w14:textId="259FCC31" w:rsidR="00DD7DE9" w:rsidRPr="00E03F62" w:rsidRDefault="00DD7DE9" w:rsidP="00B67086">
      <w:pPr>
        <w:tabs>
          <w:tab w:val="left" w:pos="4320"/>
          <w:tab w:val="left" w:pos="4485"/>
          <w:tab w:val="left" w:pos="5445"/>
        </w:tabs>
        <w:spacing w:after="0" w:line="240" w:lineRule="auto"/>
        <w:jc w:val="both"/>
        <w:rPr>
          <w:rFonts w:ascii="Arial" w:hAnsi="Arial" w:cs="Arial"/>
          <w:sz w:val="20"/>
          <w:szCs w:val="20"/>
        </w:rPr>
      </w:pPr>
      <w:r w:rsidRPr="001F1570">
        <w:rPr>
          <w:rFonts w:ascii="Arial" w:eastAsia="Arial" w:hAnsi="Arial" w:cs="Arial"/>
          <w:b/>
          <w:sz w:val="20"/>
          <w:szCs w:val="20"/>
        </w:rPr>
        <w:t xml:space="preserve">Estrategias </w:t>
      </w:r>
      <w:r w:rsidR="000723CC" w:rsidRPr="001F1570">
        <w:rPr>
          <w:rFonts w:ascii="Arial" w:eastAsia="Arial" w:hAnsi="Arial" w:cs="Arial"/>
          <w:b/>
          <w:sz w:val="20"/>
          <w:szCs w:val="20"/>
        </w:rPr>
        <w:t xml:space="preserve">o técnicas </w:t>
      </w:r>
      <w:r w:rsidRPr="001F1570">
        <w:rPr>
          <w:rFonts w:ascii="Arial" w:eastAsia="Arial" w:hAnsi="Arial" w:cs="Arial"/>
          <w:b/>
          <w:sz w:val="20"/>
          <w:szCs w:val="20"/>
        </w:rPr>
        <w:t>didácticas activas:</w:t>
      </w:r>
      <w:r w:rsidRPr="00E03F62">
        <w:rPr>
          <w:rFonts w:ascii="Arial" w:eastAsia="Arial" w:hAnsi="Arial" w:cs="Arial"/>
          <w:bCs/>
          <w:sz w:val="20"/>
          <w:szCs w:val="20"/>
        </w:rPr>
        <w:t xml:space="preserve"> </w:t>
      </w:r>
      <w:r w:rsidR="00B67086" w:rsidRPr="00E03F62">
        <w:rPr>
          <w:rFonts w:ascii="Arial" w:hAnsi="Arial" w:cs="Arial"/>
          <w:sz w:val="20"/>
          <w:szCs w:val="20"/>
        </w:rPr>
        <w:t xml:space="preserve">Aprendizaje basado en </w:t>
      </w:r>
      <w:r w:rsidR="00B656C1">
        <w:rPr>
          <w:rFonts w:ascii="Arial" w:hAnsi="Arial" w:cs="Arial"/>
          <w:sz w:val="20"/>
          <w:szCs w:val="20"/>
        </w:rPr>
        <w:t>proyectos (ABP)</w:t>
      </w:r>
      <w:r w:rsidR="00B67086" w:rsidRPr="00E03F62">
        <w:rPr>
          <w:rFonts w:ascii="Arial" w:hAnsi="Arial" w:cs="Arial"/>
          <w:sz w:val="20"/>
          <w:szCs w:val="20"/>
        </w:rPr>
        <w:t xml:space="preserve">, </w:t>
      </w:r>
      <w:r w:rsidR="00B656C1">
        <w:rPr>
          <w:rFonts w:ascii="Arial" w:hAnsi="Arial" w:cs="Arial"/>
          <w:sz w:val="20"/>
          <w:szCs w:val="20"/>
        </w:rPr>
        <w:t>simulación</w:t>
      </w:r>
      <w:r w:rsidR="00B67086" w:rsidRPr="00E03F62">
        <w:rPr>
          <w:rFonts w:ascii="Arial" w:hAnsi="Arial" w:cs="Arial"/>
          <w:sz w:val="20"/>
          <w:szCs w:val="20"/>
        </w:rPr>
        <w:t xml:space="preserve"> y D</w:t>
      </w:r>
      <w:r w:rsidR="00B656C1">
        <w:rPr>
          <w:rFonts w:ascii="Arial" w:hAnsi="Arial" w:cs="Arial"/>
          <w:sz w:val="20"/>
          <w:szCs w:val="20"/>
        </w:rPr>
        <w:t>ebate</w:t>
      </w:r>
      <w:r w:rsidR="00B67086" w:rsidRPr="00E03F62">
        <w:rPr>
          <w:rFonts w:ascii="Arial" w:hAnsi="Arial" w:cs="Arial"/>
          <w:sz w:val="20"/>
          <w:szCs w:val="20"/>
        </w:rPr>
        <w:t>.</w:t>
      </w:r>
    </w:p>
    <w:p w14:paraId="6E2905C9" w14:textId="13318652" w:rsidR="00DD7DE9" w:rsidRPr="00E03F62" w:rsidRDefault="00DD7DE9" w:rsidP="003B3341">
      <w:pPr>
        <w:tabs>
          <w:tab w:val="left" w:pos="4320"/>
          <w:tab w:val="left" w:pos="4485"/>
          <w:tab w:val="left" w:pos="5445"/>
        </w:tabs>
        <w:spacing w:after="0" w:line="240" w:lineRule="auto"/>
        <w:jc w:val="both"/>
        <w:rPr>
          <w:rFonts w:ascii="Arial" w:eastAsia="Arial" w:hAnsi="Arial" w:cs="Arial"/>
          <w:bCs/>
          <w:sz w:val="20"/>
          <w:szCs w:val="20"/>
        </w:rPr>
      </w:pPr>
      <w:r w:rsidRPr="001F1570">
        <w:rPr>
          <w:rFonts w:ascii="Arial" w:eastAsia="Arial" w:hAnsi="Arial" w:cs="Arial"/>
          <w:b/>
          <w:sz w:val="20"/>
          <w:szCs w:val="20"/>
        </w:rPr>
        <w:t>Materiales de formación</w:t>
      </w:r>
      <w:r w:rsidR="003B3341" w:rsidRPr="00E03F62">
        <w:rPr>
          <w:rFonts w:ascii="Arial" w:eastAsia="Arial" w:hAnsi="Arial" w:cs="Arial"/>
          <w:bCs/>
          <w:sz w:val="20"/>
          <w:szCs w:val="20"/>
        </w:rPr>
        <w:t xml:space="preserve">: marcadores borrables negro, rojo, verde, azul </w:t>
      </w:r>
      <w:proofErr w:type="gramStart"/>
      <w:r w:rsidR="003B3341" w:rsidRPr="00E03F62">
        <w:rPr>
          <w:rFonts w:ascii="Arial" w:eastAsia="Arial" w:hAnsi="Arial" w:cs="Arial"/>
          <w:bCs/>
          <w:sz w:val="20"/>
          <w:szCs w:val="20"/>
        </w:rPr>
        <w:t>para  tablero</w:t>
      </w:r>
      <w:proofErr w:type="gramEnd"/>
      <w:r w:rsidR="003B3341" w:rsidRPr="00E03F62">
        <w:rPr>
          <w:rFonts w:ascii="Arial" w:eastAsia="Arial" w:hAnsi="Arial" w:cs="Arial"/>
          <w:bCs/>
          <w:sz w:val="20"/>
          <w:szCs w:val="20"/>
        </w:rPr>
        <w:t xml:space="preserve"> acrílico, almohadilla, resma de papel Bond tamaño carta, cuaderno de notas, televisor, cable HDMI, computadores de escritorio o portátiles.</w:t>
      </w:r>
    </w:p>
    <w:p w14:paraId="36CFEE0D" w14:textId="575F1348" w:rsidR="00DD7DE9" w:rsidRPr="00E03F62" w:rsidRDefault="00DD7DE9" w:rsidP="00265B4B">
      <w:pPr>
        <w:tabs>
          <w:tab w:val="left" w:pos="4320"/>
          <w:tab w:val="left" w:pos="4485"/>
          <w:tab w:val="left" w:pos="5445"/>
        </w:tabs>
        <w:spacing w:after="0" w:line="360" w:lineRule="auto"/>
        <w:jc w:val="both"/>
        <w:rPr>
          <w:rFonts w:ascii="Arial" w:eastAsia="Arial" w:hAnsi="Arial" w:cs="Arial"/>
          <w:bCs/>
          <w:sz w:val="20"/>
          <w:szCs w:val="20"/>
        </w:rPr>
      </w:pPr>
      <w:r w:rsidRPr="001F1570">
        <w:rPr>
          <w:rFonts w:ascii="Arial" w:eastAsia="Arial" w:hAnsi="Arial" w:cs="Arial"/>
          <w:b/>
          <w:sz w:val="20"/>
          <w:szCs w:val="20"/>
        </w:rPr>
        <w:t>Material de apoyo:</w:t>
      </w:r>
      <w:r w:rsidR="00265B4B" w:rsidRPr="00E03F62">
        <w:rPr>
          <w:rFonts w:ascii="Arial" w:eastAsia="Arial" w:hAnsi="Arial" w:cs="Arial"/>
          <w:bCs/>
          <w:sz w:val="20"/>
          <w:szCs w:val="20"/>
        </w:rPr>
        <w:t xml:space="preserve"> Documento PDF y presentación electrónica con las temáticas de la competencia.</w:t>
      </w:r>
    </w:p>
    <w:p w14:paraId="61EC3047" w14:textId="390DBE54" w:rsidR="00F51763" w:rsidRPr="001F1570" w:rsidRDefault="00DD7DE9" w:rsidP="000B5B31">
      <w:pPr>
        <w:tabs>
          <w:tab w:val="left" w:pos="4320"/>
          <w:tab w:val="left" w:pos="4485"/>
          <w:tab w:val="left" w:pos="5445"/>
        </w:tabs>
        <w:spacing w:after="0" w:line="360" w:lineRule="auto"/>
        <w:jc w:val="both"/>
        <w:rPr>
          <w:rFonts w:ascii="Arial" w:hAnsi="Arial" w:cs="Arial"/>
          <w:b/>
          <w:sz w:val="20"/>
          <w:szCs w:val="20"/>
          <w:lang w:eastAsia="es-ES"/>
        </w:rPr>
      </w:pPr>
      <w:r w:rsidRPr="001F1570">
        <w:rPr>
          <w:rFonts w:ascii="Arial" w:eastAsia="Arial" w:hAnsi="Arial" w:cs="Arial"/>
          <w:b/>
          <w:sz w:val="20"/>
          <w:szCs w:val="20"/>
        </w:rPr>
        <w:t xml:space="preserve">Duración de la actividad: </w:t>
      </w:r>
      <w:r w:rsidR="00024668">
        <w:rPr>
          <w:rFonts w:ascii="Arial" w:eastAsia="Arial" w:hAnsi="Arial" w:cs="Arial"/>
          <w:b/>
          <w:sz w:val="20"/>
          <w:szCs w:val="20"/>
        </w:rPr>
        <w:t>3</w:t>
      </w:r>
      <w:r w:rsidR="000B5B31" w:rsidRPr="001F1570">
        <w:rPr>
          <w:rFonts w:ascii="Arial" w:hAnsi="Arial" w:cs="Arial"/>
          <w:b/>
          <w:sz w:val="20"/>
          <w:szCs w:val="20"/>
          <w:lang w:eastAsia="es-ES"/>
        </w:rPr>
        <w:t xml:space="preserve"> hora</w:t>
      </w:r>
      <w:r w:rsidR="008061BB" w:rsidRPr="001F1570">
        <w:rPr>
          <w:rFonts w:ascii="Arial" w:hAnsi="Arial" w:cs="Arial"/>
          <w:b/>
          <w:sz w:val="20"/>
          <w:szCs w:val="20"/>
          <w:lang w:eastAsia="es-ES"/>
        </w:rPr>
        <w:t>s</w:t>
      </w:r>
    </w:p>
    <w:p w14:paraId="4E04C671" w14:textId="43808A30" w:rsidR="00B34D98" w:rsidRDefault="009E5BA3" w:rsidP="009E5BA3">
      <w:pPr>
        <w:tabs>
          <w:tab w:val="left" w:pos="4320"/>
          <w:tab w:val="left" w:pos="4485"/>
          <w:tab w:val="left" w:pos="5445"/>
        </w:tabs>
        <w:spacing w:after="0" w:line="240" w:lineRule="auto"/>
        <w:jc w:val="both"/>
        <w:rPr>
          <w:rFonts w:ascii="Arial" w:hAnsi="Arial" w:cs="Arial"/>
          <w:sz w:val="20"/>
          <w:szCs w:val="20"/>
          <w:lang w:eastAsia="es-ES"/>
        </w:rPr>
      </w:pPr>
      <w:r w:rsidRPr="009E5BA3">
        <w:rPr>
          <w:rFonts w:ascii="Arial" w:hAnsi="Arial" w:cs="Arial"/>
          <w:sz w:val="20"/>
          <w:szCs w:val="20"/>
          <w:lang w:eastAsia="es-ES"/>
        </w:rPr>
        <w:t>La cultura de consumo es un estilo de vida que se caracteriza por la adquisición constante de bienes y servicios, a menudo más allá de las necesidades básicas. Es un sistema social en el que el consumo se ha convertido en una actividad central, influyendo en nuestras identidades, relaciones sociales y valores.</w:t>
      </w:r>
    </w:p>
    <w:p w14:paraId="4E5B5B65" w14:textId="77777777" w:rsidR="009E5BA3" w:rsidRPr="001F1570" w:rsidRDefault="009E5BA3" w:rsidP="009E5BA3">
      <w:pPr>
        <w:tabs>
          <w:tab w:val="left" w:pos="4320"/>
          <w:tab w:val="left" w:pos="4485"/>
          <w:tab w:val="left" w:pos="5445"/>
        </w:tabs>
        <w:spacing w:after="0" w:line="240" w:lineRule="auto"/>
        <w:jc w:val="both"/>
        <w:rPr>
          <w:rFonts w:ascii="Arial" w:hAnsi="Arial" w:cs="Arial"/>
          <w:b/>
          <w:bCs/>
          <w:sz w:val="20"/>
          <w:szCs w:val="20"/>
          <w:lang w:eastAsia="es-ES"/>
        </w:rPr>
      </w:pPr>
    </w:p>
    <w:p w14:paraId="348FDB3B" w14:textId="3C82FACC" w:rsidR="00D451EE" w:rsidRPr="001F1570" w:rsidRDefault="001F1570" w:rsidP="00D451EE">
      <w:pPr>
        <w:tabs>
          <w:tab w:val="left" w:pos="4320"/>
          <w:tab w:val="left" w:pos="4485"/>
          <w:tab w:val="left" w:pos="5445"/>
        </w:tabs>
        <w:jc w:val="both"/>
        <w:rPr>
          <w:rFonts w:ascii="Arial" w:hAnsi="Arial" w:cs="Arial"/>
          <w:b/>
          <w:bCs/>
          <w:sz w:val="20"/>
          <w:szCs w:val="20"/>
        </w:rPr>
      </w:pPr>
      <w:r w:rsidRPr="001F1570">
        <w:rPr>
          <w:rFonts w:ascii="Arial" w:hAnsi="Arial" w:cs="Arial"/>
          <w:b/>
          <w:bCs/>
          <w:color w:val="000000"/>
          <w:sz w:val="20"/>
          <w:szCs w:val="20"/>
        </w:rPr>
        <w:t xml:space="preserve">3.1.2 </w:t>
      </w:r>
      <w:r w:rsidRPr="001F1570">
        <w:rPr>
          <w:rFonts w:ascii="Arial" w:hAnsi="Arial" w:cs="Arial"/>
          <w:b/>
          <w:bCs/>
          <w:sz w:val="20"/>
          <w:szCs w:val="20"/>
        </w:rPr>
        <w:t xml:space="preserve">INFORME ESCRITO SOBRE OBSERVACIÓN DE VÍDEOS  </w:t>
      </w:r>
    </w:p>
    <w:p w14:paraId="6EBF0919" w14:textId="484BBBA4" w:rsidR="00D451EE" w:rsidRPr="00D451EE" w:rsidRDefault="00D451EE" w:rsidP="00D451EE">
      <w:pPr>
        <w:pStyle w:val="Sangradetextonormal"/>
        <w:spacing w:after="0" w:line="240" w:lineRule="auto"/>
        <w:ind w:left="0"/>
        <w:jc w:val="both"/>
        <w:rPr>
          <w:rFonts w:ascii="Arial" w:hAnsi="Arial" w:cs="Arial"/>
          <w:sz w:val="20"/>
          <w:szCs w:val="20"/>
        </w:rPr>
      </w:pPr>
      <w:r w:rsidRPr="00D451EE">
        <w:rPr>
          <w:rFonts w:ascii="Arial" w:hAnsi="Arial" w:cs="Arial"/>
          <w:b/>
          <w:bCs/>
          <w:sz w:val="20"/>
          <w:szCs w:val="20"/>
          <w:lang w:val="es-ES_tradnl"/>
        </w:rPr>
        <w:t>Descripción:</w:t>
      </w:r>
      <w:r w:rsidRPr="00D451EE">
        <w:rPr>
          <w:rFonts w:ascii="Arial" w:hAnsi="Arial" w:cs="Arial"/>
          <w:bCs/>
          <w:sz w:val="20"/>
          <w:szCs w:val="20"/>
          <w:lang w:val="es-ES_tradnl"/>
        </w:rPr>
        <w:t xml:space="preserve"> </w:t>
      </w:r>
      <w:r w:rsidRPr="00D451EE">
        <w:rPr>
          <w:rFonts w:ascii="Arial" w:hAnsi="Arial" w:cs="Arial"/>
          <w:sz w:val="20"/>
          <w:szCs w:val="20"/>
        </w:rPr>
        <w:t>A partir de la observación y análisis de los videos “</w:t>
      </w:r>
      <w:r w:rsidRPr="00D451EE">
        <w:rPr>
          <w:rFonts w:ascii="Arial" w:hAnsi="Arial" w:cs="Arial"/>
          <w:i/>
          <w:sz w:val="20"/>
          <w:szCs w:val="20"/>
        </w:rPr>
        <w:t xml:space="preserve">La historia de las cosas” (que encuentra en la página </w:t>
      </w:r>
      <w:hyperlink r:id="rId16" w:history="1">
        <w:r w:rsidRPr="00D451EE">
          <w:rPr>
            <w:rStyle w:val="Hipervnculo"/>
            <w:rFonts w:ascii="Arial" w:hAnsi="Arial" w:cs="Arial"/>
            <w:color w:val="000000"/>
            <w:sz w:val="20"/>
            <w:szCs w:val="20"/>
          </w:rPr>
          <w:t>http://www.youtube.com/watch?v=lrz8FH4PQPU</w:t>
        </w:r>
      </w:hyperlink>
      <w:r w:rsidRPr="00D451EE">
        <w:rPr>
          <w:rFonts w:ascii="Arial" w:hAnsi="Arial" w:cs="Arial"/>
          <w:color w:val="000000"/>
          <w:sz w:val="20"/>
          <w:szCs w:val="20"/>
        </w:rPr>
        <w:t>) y “</w:t>
      </w:r>
      <w:r w:rsidRPr="00D451EE">
        <w:rPr>
          <w:rFonts w:ascii="Arial" w:hAnsi="Arial" w:cs="Arial"/>
          <w:i/>
          <w:color w:val="000000"/>
          <w:sz w:val="20"/>
          <w:szCs w:val="20"/>
        </w:rPr>
        <w:t>La historia del agua embotellada” (</w:t>
      </w:r>
      <w:r w:rsidRPr="00D451EE">
        <w:rPr>
          <w:rFonts w:ascii="Arial" w:hAnsi="Arial" w:cs="Arial"/>
          <w:i/>
          <w:sz w:val="20"/>
          <w:szCs w:val="20"/>
        </w:rPr>
        <w:t>que encuentra en</w:t>
      </w:r>
      <w:r w:rsidRPr="00D451EE">
        <w:rPr>
          <w:rFonts w:ascii="Arial" w:hAnsi="Arial" w:cs="Arial"/>
          <w:i/>
          <w:color w:val="000000"/>
          <w:sz w:val="20"/>
          <w:szCs w:val="20"/>
        </w:rPr>
        <w:t xml:space="preserve"> la página</w:t>
      </w:r>
      <w:r w:rsidRPr="00D451EE">
        <w:rPr>
          <w:rFonts w:ascii="Arial" w:hAnsi="Arial" w:cs="Arial"/>
          <w:color w:val="000000"/>
          <w:sz w:val="20"/>
          <w:szCs w:val="20"/>
        </w:rPr>
        <w:t xml:space="preserve"> </w:t>
      </w:r>
      <w:hyperlink r:id="rId17" w:history="1">
        <w:r w:rsidRPr="00D451EE">
          <w:rPr>
            <w:rStyle w:val="Hipervnculo"/>
            <w:rFonts w:ascii="Arial" w:hAnsi="Arial" w:cs="Arial"/>
            <w:color w:val="000000"/>
            <w:sz w:val="20"/>
            <w:szCs w:val="20"/>
          </w:rPr>
          <w:t>http://www.youtube.com/watch?v=LGRlZBoot3A</w:t>
        </w:r>
      </w:hyperlink>
      <w:r w:rsidRPr="00D451EE">
        <w:rPr>
          <w:rFonts w:ascii="Arial" w:hAnsi="Arial" w:cs="Arial"/>
          <w:sz w:val="20"/>
          <w:szCs w:val="20"/>
        </w:rPr>
        <w:t>), ubicados en YouTube y narrados por Annie Leonard, responda las siguientes preguntas:</w:t>
      </w:r>
    </w:p>
    <w:p w14:paraId="31CD020A" w14:textId="77777777" w:rsidR="00D451EE" w:rsidRPr="00D451EE" w:rsidRDefault="00D451EE" w:rsidP="00D451EE">
      <w:pPr>
        <w:pStyle w:val="Sangradetextonormal"/>
        <w:spacing w:after="0" w:line="240" w:lineRule="auto"/>
        <w:ind w:left="0"/>
        <w:jc w:val="both"/>
        <w:rPr>
          <w:rFonts w:ascii="Arial" w:hAnsi="Arial" w:cs="Arial"/>
          <w:sz w:val="20"/>
          <w:szCs w:val="20"/>
        </w:rPr>
      </w:pPr>
    </w:p>
    <w:p w14:paraId="20D3FA26" w14:textId="77777777" w:rsidR="00D451EE" w:rsidRPr="00D451EE" w:rsidRDefault="00D451EE" w:rsidP="009B0F88">
      <w:pPr>
        <w:pStyle w:val="Sangradetextonormal"/>
        <w:numPr>
          <w:ilvl w:val="0"/>
          <w:numId w:val="3"/>
        </w:numPr>
        <w:spacing w:after="0" w:line="240" w:lineRule="auto"/>
        <w:jc w:val="both"/>
        <w:rPr>
          <w:rFonts w:ascii="Arial" w:hAnsi="Arial" w:cs="Arial"/>
          <w:sz w:val="20"/>
          <w:szCs w:val="20"/>
        </w:rPr>
      </w:pPr>
      <w:r w:rsidRPr="00D451EE">
        <w:rPr>
          <w:rFonts w:ascii="Arial" w:hAnsi="Arial" w:cs="Arial"/>
          <w:sz w:val="20"/>
          <w:szCs w:val="20"/>
        </w:rPr>
        <w:t>¿Cuál es su apreciación sobre la actual “cultura de consumo”? ¿Piensa que es del todo necesaria?, ¿Qué efectos adversos se derivan de ella?, ¿Qué propone para controlarla?</w:t>
      </w:r>
    </w:p>
    <w:p w14:paraId="7F304656" w14:textId="77777777" w:rsidR="00D451EE" w:rsidRPr="00D451EE" w:rsidRDefault="00D451EE" w:rsidP="009B0F88">
      <w:pPr>
        <w:pStyle w:val="Sangradetextonormal"/>
        <w:numPr>
          <w:ilvl w:val="0"/>
          <w:numId w:val="3"/>
        </w:numPr>
        <w:spacing w:after="0" w:line="240" w:lineRule="auto"/>
        <w:jc w:val="both"/>
        <w:rPr>
          <w:rFonts w:ascii="Arial" w:hAnsi="Arial" w:cs="Arial"/>
          <w:color w:val="000000"/>
          <w:sz w:val="20"/>
          <w:szCs w:val="20"/>
          <w:bdr w:val="none" w:sz="0" w:space="0" w:color="auto" w:frame="1"/>
        </w:rPr>
      </w:pPr>
      <w:r w:rsidRPr="00D451EE">
        <w:rPr>
          <w:rFonts w:ascii="Arial" w:hAnsi="Arial" w:cs="Arial"/>
          <w:color w:val="000000"/>
          <w:sz w:val="20"/>
          <w:szCs w:val="20"/>
          <w:bdr w:val="none" w:sz="0" w:space="0" w:color="auto" w:frame="1"/>
        </w:rPr>
        <w:t>¿Qué sucedería si el hombre continúa desprotegiendo y afectando de forma negativa el ambiente? ¿Por qué el conocimiento y uso de las ciencias (física, química, ingeniería, geología, psicología) ayudan a reducir el problema ecológico?</w:t>
      </w:r>
    </w:p>
    <w:p w14:paraId="7A075CD5" w14:textId="77777777" w:rsidR="00D451EE" w:rsidRPr="00D451EE" w:rsidRDefault="00D451EE" w:rsidP="009B0F88">
      <w:pPr>
        <w:pStyle w:val="Sangradetextonormal"/>
        <w:numPr>
          <w:ilvl w:val="0"/>
          <w:numId w:val="3"/>
        </w:numPr>
        <w:spacing w:after="0" w:line="240" w:lineRule="auto"/>
        <w:jc w:val="both"/>
        <w:rPr>
          <w:rFonts w:ascii="Arial" w:hAnsi="Arial" w:cs="Arial"/>
          <w:color w:val="000000"/>
          <w:sz w:val="20"/>
          <w:szCs w:val="20"/>
          <w:bdr w:val="none" w:sz="0" w:space="0" w:color="auto" w:frame="1"/>
        </w:rPr>
      </w:pPr>
      <w:r w:rsidRPr="00D451EE">
        <w:rPr>
          <w:rFonts w:ascii="Arial" w:hAnsi="Arial" w:cs="Arial"/>
          <w:color w:val="000000"/>
          <w:sz w:val="20"/>
          <w:szCs w:val="20"/>
          <w:bdr w:val="none" w:sz="0" w:space="0" w:color="auto" w:frame="1"/>
        </w:rPr>
        <w:lastRenderedPageBreak/>
        <w:t>¿Es necesario realmente el consumo de agua embotellada?, ¿Qué puede ocurrir con el material del envase del agua embotellada dentro del organismo humano y el ambiente?</w:t>
      </w:r>
    </w:p>
    <w:p w14:paraId="07814082" w14:textId="0A02B4F8" w:rsidR="00D451EE" w:rsidRPr="00D451EE" w:rsidRDefault="00D451EE" w:rsidP="009B0F88">
      <w:pPr>
        <w:pStyle w:val="Sangradetextonormal"/>
        <w:numPr>
          <w:ilvl w:val="0"/>
          <w:numId w:val="3"/>
        </w:numPr>
        <w:spacing w:after="0" w:line="240" w:lineRule="auto"/>
        <w:jc w:val="both"/>
        <w:rPr>
          <w:rFonts w:ascii="Arial" w:hAnsi="Arial" w:cs="Arial"/>
          <w:sz w:val="20"/>
          <w:szCs w:val="20"/>
        </w:rPr>
      </w:pPr>
      <w:r w:rsidRPr="00D451EE">
        <w:rPr>
          <w:rFonts w:ascii="Arial" w:hAnsi="Arial" w:cs="Arial"/>
          <w:color w:val="000000"/>
          <w:sz w:val="20"/>
          <w:szCs w:val="20"/>
          <w:bdr w:val="none" w:sz="0" w:space="0" w:color="auto" w:frame="1"/>
        </w:rPr>
        <w:t xml:space="preserve">¿Qué problemas </w:t>
      </w:r>
      <w:r w:rsidR="0037788E" w:rsidRPr="00D451EE">
        <w:rPr>
          <w:rFonts w:ascii="Arial" w:hAnsi="Arial" w:cs="Arial"/>
          <w:color w:val="000000"/>
          <w:sz w:val="20"/>
          <w:szCs w:val="20"/>
          <w:bdr w:val="none" w:sz="0" w:space="0" w:color="auto" w:frame="1"/>
        </w:rPr>
        <w:t xml:space="preserve">en la salud humana </w:t>
      </w:r>
      <w:r w:rsidRPr="00D451EE">
        <w:rPr>
          <w:rFonts w:ascii="Arial" w:hAnsi="Arial" w:cs="Arial"/>
          <w:color w:val="000000"/>
          <w:sz w:val="20"/>
          <w:szCs w:val="20"/>
          <w:bdr w:val="none" w:sz="0" w:space="0" w:color="auto" w:frame="1"/>
        </w:rPr>
        <w:t>pueden ocasionar los alimentos procesados que se comercializan masivamente en el mundo por las multinacionales y almacenes de cadena?</w:t>
      </w:r>
    </w:p>
    <w:p w14:paraId="4E8ACC62" w14:textId="77777777" w:rsidR="00D451EE" w:rsidRDefault="00D451EE" w:rsidP="006644A3">
      <w:pPr>
        <w:tabs>
          <w:tab w:val="left" w:pos="4320"/>
          <w:tab w:val="left" w:pos="4485"/>
          <w:tab w:val="left" w:pos="5445"/>
        </w:tabs>
        <w:spacing w:after="0" w:line="240" w:lineRule="auto"/>
        <w:jc w:val="both"/>
        <w:rPr>
          <w:rFonts w:ascii="Arial" w:eastAsia="Arial" w:hAnsi="Arial" w:cs="Arial"/>
          <w:bCs/>
          <w:sz w:val="20"/>
          <w:szCs w:val="20"/>
        </w:rPr>
      </w:pPr>
    </w:p>
    <w:p w14:paraId="6F5279C5" w14:textId="77777777" w:rsidR="00D451EE" w:rsidRPr="00206BE1" w:rsidRDefault="00D451EE" w:rsidP="00D451EE">
      <w:pPr>
        <w:spacing w:after="0" w:line="240" w:lineRule="auto"/>
        <w:jc w:val="both"/>
        <w:rPr>
          <w:rFonts w:ascii="Arial" w:eastAsiaTheme="minorEastAsia" w:hAnsi="Arial" w:cs="Arial"/>
          <w:iCs/>
          <w:sz w:val="20"/>
          <w:szCs w:val="20"/>
          <w:lang w:eastAsia="es-ES"/>
        </w:rPr>
      </w:pPr>
      <w:r w:rsidRPr="00206BE1">
        <w:rPr>
          <w:rFonts w:ascii="Arial" w:eastAsiaTheme="minorEastAsia" w:hAnsi="Arial" w:cs="Arial"/>
          <w:iCs/>
          <w:sz w:val="20"/>
          <w:szCs w:val="20"/>
          <w:lang w:eastAsia="es-ES"/>
        </w:rPr>
        <w:t>El instructor acompañará las sustentaciones realizando aportes y aclaraciones sobre la cultura de consumo cuando sea necesario, cerrando la actividad a través de conclusiones y reflexiones.</w:t>
      </w:r>
    </w:p>
    <w:p w14:paraId="659FA877" w14:textId="77777777" w:rsidR="00D451EE" w:rsidRDefault="00D451EE" w:rsidP="006644A3">
      <w:pPr>
        <w:tabs>
          <w:tab w:val="left" w:pos="4320"/>
          <w:tab w:val="left" w:pos="4485"/>
          <w:tab w:val="left" w:pos="5445"/>
        </w:tabs>
        <w:spacing w:after="0" w:line="240" w:lineRule="auto"/>
        <w:jc w:val="both"/>
        <w:rPr>
          <w:rFonts w:ascii="Arial" w:eastAsia="Arial" w:hAnsi="Arial" w:cs="Arial"/>
          <w:bCs/>
          <w:sz w:val="20"/>
          <w:szCs w:val="20"/>
        </w:rPr>
      </w:pPr>
    </w:p>
    <w:p w14:paraId="2203AC62" w14:textId="3DCFBD58" w:rsidR="006644A3" w:rsidRPr="00AE2415" w:rsidRDefault="006644A3" w:rsidP="006644A3">
      <w:pPr>
        <w:tabs>
          <w:tab w:val="left" w:pos="4320"/>
          <w:tab w:val="left" w:pos="4485"/>
          <w:tab w:val="left" w:pos="5445"/>
        </w:tabs>
        <w:spacing w:after="0" w:line="240" w:lineRule="auto"/>
        <w:jc w:val="both"/>
        <w:rPr>
          <w:rFonts w:ascii="Arial" w:hAnsi="Arial" w:cs="Arial"/>
          <w:sz w:val="20"/>
          <w:szCs w:val="20"/>
        </w:rPr>
      </w:pPr>
      <w:r w:rsidRPr="001F1570">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458F9D0C" w14:textId="1376A2FF" w:rsidR="006644A3" w:rsidRPr="00206BE1" w:rsidRDefault="006644A3" w:rsidP="006644A3">
      <w:pPr>
        <w:tabs>
          <w:tab w:val="left" w:pos="4320"/>
          <w:tab w:val="left" w:pos="4485"/>
          <w:tab w:val="left" w:pos="5445"/>
        </w:tabs>
        <w:spacing w:after="0" w:line="240" w:lineRule="auto"/>
        <w:jc w:val="both"/>
        <w:rPr>
          <w:rFonts w:ascii="Arial" w:hAnsi="Arial" w:cs="Arial"/>
          <w:sz w:val="20"/>
          <w:szCs w:val="20"/>
        </w:rPr>
      </w:pPr>
      <w:r w:rsidRPr="001F1570">
        <w:rPr>
          <w:rFonts w:ascii="Arial" w:eastAsia="Arial" w:hAnsi="Arial" w:cs="Arial"/>
          <w:b/>
          <w:sz w:val="20"/>
          <w:szCs w:val="20"/>
        </w:rPr>
        <w:t>Estrategias o técnicas didácticas activas:</w:t>
      </w:r>
      <w:r w:rsidRPr="00206BE1">
        <w:rPr>
          <w:rFonts w:ascii="Arial" w:eastAsia="Arial" w:hAnsi="Arial" w:cs="Arial"/>
          <w:bCs/>
          <w:sz w:val="20"/>
          <w:szCs w:val="20"/>
        </w:rPr>
        <w:t xml:space="preserve"> </w:t>
      </w:r>
      <w:r w:rsidRPr="00206BE1">
        <w:rPr>
          <w:rFonts w:ascii="Arial" w:hAnsi="Arial" w:cs="Arial"/>
          <w:sz w:val="20"/>
          <w:szCs w:val="20"/>
        </w:rPr>
        <w:t xml:space="preserve">Aprendizaje basado en problemas (ABP), </w:t>
      </w:r>
      <w:r w:rsidR="00F45516">
        <w:rPr>
          <w:rFonts w:ascii="Arial" w:hAnsi="Arial" w:cs="Arial"/>
          <w:sz w:val="20"/>
          <w:szCs w:val="20"/>
        </w:rPr>
        <w:t xml:space="preserve">simulación </w:t>
      </w:r>
      <w:r w:rsidRPr="00206BE1">
        <w:rPr>
          <w:rFonts w:ascii="Arial" w:hAnsi="Arial" w:cs="Arial"/>
          <w:sz w:val="20"/>
          <w:szCs w:val="20"/>
        </w:rPr>
        <w:t>y D</w:t>
      </w:r>
      <w:r w:rsidR="00F45516">
        <w:rPr>
          <w:rFonts w:ascii="Arial" w:hAnsi="Arial" w:cs="Arial"/>
          <w:sz w:val="20"/>
          <w:szCs w:val="20"/>
        </w:rPr>
        <w:t>ebate</w:t>
      </w:r>
      <w:r w:rsidRPr="00206BE1">
        <w:rPr>
          <w:rFonts w:ascii="Arial" w:hAnsi="Arial" w:cs="Arial"/>
          <w:sz w:val="20"/>
          <w:szCs w:val="20"/>
        </w:rPr>
        <w:t>.</w:t>
      </w:r>
    </w:p>
    <w:p w14:paraId="6390C1E2" w14:textId="77777777" w:rsidR="006644A3" w:rsidRPr="00206BE1" w:rsidRDefault="006644A3" w:rsidP="006644A3">
      <w:pPr>
        <w:tabs>
          <w:tab w:val="left" w:pos="4320"/>
          <w:tab w:val="left" w:pos="4485"/>
          <w:tab w:val="left" w:pos="5445"/>
        </w:tabs>
        <w:spacing w:after="0" w:line="240" w:lineRule="auto"/>
        <w:jc w:val="both"/>
        <w:rPr>
          <w:rFonts w:ascii="Arial" w:eastAsia="Arial" w:hAnsi="Arial" w:cs="Arial"/>
          <w:bCs/>
          <w:sz w:val="20"/>
          <w:szCs w:val="20"/>
        </w:rPr>
      </w:pPr>
      <w:r w:rsidRPr="001F1570">
        <w:rPr>
          <w:rFonts w:ascii="Arial" w:eastAsia="Arial" w:hAnsi="Arial" w:cs="Arial"/>
          <w:b/>
          <w:sz w:val="20"/>
          <w:szCs w:val="20"/>
        </w:rPr>
        <w:t>Materiales de formación:</w:t>
      </w:r>
      <w:r w:rsidRPr="00206BE1">
        <w:rPr>
          <w:rFonts w:ascii="Arial" w:eastAsia="Arial" w:hAnsi="Arial" w:cs="Arial"/>
          <w:bCs/>
          <w:sz w:val="20"/>
          <w:szCs w:val="20"/>
        </w:rPr>
        <w:t xml:space="preserve"> marcadores borrables negro, rojo, verde, azul </w:t>
      </w:r>
      <w:proofErr w:type="gramStart"/>
      <w:r w:rsidRPr="00206BE1">
        <w:rPr>
          <w:rFonts w:ascii="Arial" w:eastAsia="Arial" w:hAnsi="Arial" w:cs="Arial"/>
          <w:bCs/>
          <w:sz w:val="20"/>
          <w:szCs w:val="20"/>
        </w:rPr>
        <w:t>para  tablero</w:t>
      </w:r>
      <w:proofErr w:type="gramEnd"/>
      <w:r w:rsidRPr="00206BE1">
        <w:rPr>
          <w:rFonts w:ascii="Arial" w:eastAsia="Arial" w:hAnsi="Arial" w:cs="Arial"/>
          <w:bCs/>
          <w:sz w:val="20"/>
          <w:szCs w:val="20"/>
        </w:rPr>
        <w:t xml:space="preserve"> acrílico, almohadilla, resma de papel Bond tamaño carta, cuaderno de notas, televisor, cable HDMI, computadores de escritorio o portátiles.</w:t>
      </w:r>
    </w:p>
    <w:p w14:paraId="75526964" w14:textId="77777777" w:rsidR="006644A3" w:rsidRPr="00206BE1" w:rsidRDefault="006644A3" w:rsidP="0025439B">
      <w:pPr>
        <w:tabs>
          <w:tab w:val="left" w:pos="4320"/>
          <w:tab w:val="left" w:pos="4485"/>
          <w:tab w:val="left" w:pos="5445"/>
        </w:tabs>
        <w:spacing w:after="0" w:line="240" w:lineRule="auto"/>
        <w:jc w:val="both"/>
        <w:rPr>
          <w:rFonts w:ascii="Arial" w:eastAsia="Arial" w:hAnsi="Arial" w:cs="Arial"/>
          <w:bCs/>
          <w:sz w:val="20"/>
          <w:szCs w:val="20"/>
        </w:rPr>
      </w:pPr>
      <w:r w:rsidRPr="001F1570">
        <w:rPr>
          <w:rFonts w:ascii="Arial" w:eastAsia="Arial" w:hAnsi="Arial" w:cs="Arial"/>
          <w:b/>
          <w:sz w:val="20"/>
          <w:szCs w:val="20"/>
        </w:rPr>
        <w:t>Material de apoyo:</w:t>
      </w:r>
      <w:r w:rsidRPr="00206BE1">
        <w:rPr>
          <w:rFonts w:ascii="Arial" w:eastAsia="Arial" w:hAnsi="Arial" w:cs="Arial"/>
          <w:bCs/>
          <w:sz w:val="20"/>
          <w:szCs w:val="20"/>
        </w:rPr>
        <w:t xml:space="preserve"> Documento PDF y presentación electrónica con las temáticas de la competencia.</w:t>
      </w:r>
    </w:p>
    <w:p w14:paraId="75A21AC9" w14:textId="6CFCD33F" w:rsidR="006644A3" w:rsidRPr="001F1570" w:rsidRDefault="006644A3" w:rsidP="0025439B">
      <w:pPr>
        <w:tabs>
          <w:tab w:val="left" w:pos="4320"/>
          <w:tab w:val="left" w:pos="4485"/>
          <w:tab w:val="left" w:pos="5445"/>
        </w:tabs>
        <w:spacing w:after="0" w:line="240" w:lineRule="auto"/>
        <w:jc w:val="both"/>
        <w:rPr>
          <w:rFonts w:ascii="Arial" w:hAnsi="Arial" w:cs="Arial"/>
          <w:b/>
          <w:sz w:val="20"/>
          <w:szCs w:val="20"/>
          <w:lang w:eastAsia="es-ES"/>
        </w:rPr>
      </w:pPr>
      <w:r w:rsidRPr="001F1570">
        <w:rPr>
          <w:rFonts w:ascii="Arial" w:eastAsia="Arial" w:hAnsi="Arial" w:cs="Arial"/>
          <w:b/>
          <w:sz w:val="20"/>
          <w:szCs w:val="20"/>
        </w:rPr>
        <w:t xml:space="preserve">Duración de la actividad:  </w:t>
      </w:r>
      <w:r w:rsidR="00024668">
        <w:rPr>
          <w:rFonts w:ascii="Arial" w:hAnsi="Arial" w:cs="Arial"/>
          <w:b/>
          <w:sz w:val="20"/>
          <w:szCs w:val="20"/>
          <w:lang w:eastAsia="es-ES"/>
        </w:rPr>
        <w:t>3</w:t>
      </w:r>
      <w:r w:rsidR="00A42184" w:rsidRPr="001F1570">
        <w:rPr>
          <w:rFonts w:ascii="Arial" w:hAnsi="Arial" w:cs="Arial"/>
          <w:b/>
          <w:sz w:val="20"/>
          <w:szCs w:val="20"/>
          <w:lang w:eastAsia="es-ES"/>
        </w:rPr>
        <w:t xml:space="preserve"> h</w:t>
      </w:r>
      <w:r w:rsidR="0052736F" w:rsidRPr="001F1570">
        <w:rPr>
          <w:rFonts w:ascii="Arial" w:hAnsi="Arial" w:cs="Arial"/>
          <w:b/>
          <w:sz w:val="20"/>
          <w:szCs w:val="20"/>
          <w:lang w:eastAsia="es-ES"/>
        </w:rPr>
        <w:t>ora</w:t>
      </w:r>
      <w:r w:rsidR="00D451EE" w:rsidRPr="001F1570">
        <w:rPr>
          <w:rFonts w:ascii="Arial" w:hAnsi="Arial" w:cs="Arial"/>
          <w:b/>
          <w:sz w:val="20"/>
          <w:szCs w:val="20"/>
          <w:lang w:eastAsia="es-ES"/>
        </w:rPr>
        <w:t>s</w:t>
      </w:r>
    </w:p>
    <w:p w14:paraId="77E81A39" w14:textId="77777777" w:rsidR="009E5BA3" w:rsidRPr="00206BE1" w:rsidRDefault="009E5BA3" w:rsidP="0025439B">
      <w:pPr>
        <w:tabs>
          <w:tab w:val="left" w:pos="4320"/>
          <w:tab w:val="left" w:pos="4485"/>
          <w:tab w:val="left" w:pos="5445"/>
        </w:tabs>
        <w:spacing w:after="0" w:line="240" w:lineRule="auto"/>
        <w:jc w:val="both"/>
        <w:rPr>
          <w:rFonts w:ascii="Arial" w:eastAsia="Arial" w:hAnsi="Arial" w:cs="Arial"/>
          <w:bCs/>
          <w:sz w:val="20"/>
          <w:szCs w:val="20"/>
        </w:rPr>
      </w:pPr>
    </w:p>
    <w:p w14:paraId="6C8D5822" w14:textId="57C3E1DF" w:rsidR="00987C04" w:rsidRDefault="009E5BA3" w:rsidP="00987C04">
      <w:pPr>
        <w:tabs>
          <w:tab w:val="left" w:pos="4320"/>
          <w:tab w:val="left" w:pos="4485"/>
          <w:tab w:val="left" w:pos="5445"/>
        </w:tabs>
        <w:spacing w:after="0" w:line="240" w:lineRule="auto"/>
        <w:jc w:val="both"/>
        <w:rPr>
          <w:rFonts w:ascii="Arial" w:eastAsia="Arial" w:hAnsi="Arial" w:cs="Arial"/>
          <w:sz w:val="20"/>
          <w:szCs w:val="20"/>
        </w:rPr>
      </w:pPr>
      <w:r w:rsidRPr="009E5BA3">
        <w:rPr>
          <w:rFonts w:ascii="Arial" w:eastAsia="Arial" w:hAnsi="Arial" w:cs="Arial"/>
          <w:sz w:val="20"/>
          <w:szCs w:val="20"/>
        </w:rPr>
        <w:t>El Sistema de Gestión de Seguridad y Salud en el Trabajo (SG-SST) es un conjunto de normas, procedimientos y prácticas que las empresas implementan para prevenir accidentes de trabajo, enfermedades laborales y otros incidentes que puedan afectar la salud y el bienestar de sus trabajadores</w:t>
      </w:r>
      <w:r>
        <w:rPr>
          <w:rFonts w:ascii="Arial" w:eastAsia="Arial" w:hAnsi="Arial" w:cs="Arial"/>
          <w:sz w:val="20"/>
          <w:szCs w:val="20"/>
        </w:rPr>
        <w:t>.</w:t>
      </w:r>
    </w:p>
    <w:p w14:paraId="4274E665" w14:textId="77777777" w:rsidR="009E5BA3" w:rsidRPr="009E5BA3" w:rsidRDefault="009E5BA3" w:rsidP="00987C04">
      <w:pPr>
        <w:tabs>
          <w:tab w:val="left" w:pos="4320"/>
          <w:tab w:val="left" w:pos="4485"/>
          <w:tab w:val="left" w:pos="5445"/>
        </w:tabs>
        <w:spacing w:after="0" w:line="240" w:lineRule="auto"/>
        <w:jc w:val="both"/>
        <w:rPr>
          <w:rFonts w:ascii="Arial" w:eastAsia="Arial" w:hAnsi="Arial" w:cs="Arial"/>
          <w:sz w:val="20"/>
          <w:szCs w:val="20"/>
        </w:rPr>
      </w:pPr>
    </w:p>
    <w:p w14:paraId="13C21EA7" w14:textId="0D94D4C3" w:rsidR="00820D62" w:rsidRPr="00820D62" w:rsidRDefault="001F1570" w:rsidP="00820D62">
      <w:pPr>
        <w:rPr>
          <w:rFonts w:ascii="Arial" w:hAnsi="Arial" w:cs="Arial"/>
          <w:sz w:val="20"/>
          <w:szCs w:val="20"/>
        </w:rPr>
      </w:pPr>
      <w:r w:rsidRPr="00820D62">
        <w:rPr>
          <w:rFonts w:ascii="Arial" w:hAnsi="Arial" w:cs="Arial"/>
          <w:iCs/>
          <w:sz w:val="20"/>
          <w:szCs w:val="20"/>
        </w:rPr>
        <w:t xml:space="preserve">3.1.3 </w:t>
      </w:r>
      <w:r w:rsidRPr="00820D62">
        <w:rPr>
          <w:rFonts w:ascii="Arial" w:hAnsi="Arial" w:cs="Arial"/>
          <w:sz w:val="20"/>
          <w:szCs w:val="20"/>
        </w:rPr>
        <w:t>RECONOCER LAS ACTIVIDADES A DESARROLLAR EN LOS SUBPROGRAMAS DEL SISTEMA DE GESTIÓN DE SEGURIDAD Y SALUD EN EL TRABAJO PARA LA PREVENCIÓN DE RIESGOS LABORALES.</w:t>
      </w:r>
    </w:p>
    <w:tbl>
      <w:tblPr>
        <w:tblW w:w="0" w:type="auto"/>
        <w:tblBorders>
          <w:top w:val="nil"/>
          <w:left w:val="nil"/>
          <w:bottom w:val="nil"/>
          <w:right w:val="nil"/>
        </w:tblBorders>
        <w:tblLook w:val="0000" w:firstRow="0" w:lastRow="0" w:firstColumn="0" w:lastColumn="0" w:noHBand="0" w:noVBand="0"/>
      </w:tblPr>
      <w:tblGrid>
        <w:gridCol w:w="9639"/>
      </w:tblGrid>
      <w:tr w:rsidR="00820D62" w:rsidRPr="00820D62" w14:paraId="33A7DDBF" w14:textId="77777777" w:rsidTr="0025178B">
        <w:trPr>
          <w:trHeight w:val="989"/>
        </w:trPr>
        <w:tc>
          <w:tcPr>
            <w:tcW w:w="0" w:type="auto"/>
          </w:tcPr>
          <w:p w14:paraId="11159521" w14:textId="68E82307" w:rsidR="00820D62" w:rsidRPr="00820D62" w:rsidRDefault="00820D62" w:rsidP="001F1570">
            <w:pPr>
              <w:autoSpaceDE w:val="0"/>
              <w:autoSpaceDN w:val="0"/>
              <w:adjustRightInd w:val="0"/>
              <w:spacing w:after="0" w:line="240" w:lineRule="auto"/>
              <w:rPr>
                <w:rFonts w:ascii="Arial" w:hAnsi="Arial" w:cs="Arial"/>
                <w:color w:val="000000"/>
                <w:sz w:val="20"/>
                <w:szCs w:val="20"/>
              </w:rPr>
            </w:pPr>
            <w:r w:rsidRPr="00820D62">
              <w:rPr>
                <w:rFonts w:ascii="Arial" w:hAnsi="Arial" w:cs="Arial"/>
                <w:b/>
                <w:color w:val="000000"/>
                <w:sz w:val="20"/>
                <w:szCs w:val="20"/>
              </w:rPr>
              <w:t xml:space="preserve">Descripción: </w:t>
            </w:r>
            <w:r w:rsidRPr="00820D62">
              <w:rPr>
                <w:rFonts w:ascii="Arial" w:hAnsi="Arial" w:cs="Arial"/>
                <w:color w:val="000000"/>
                <w:sz w:val="20"/>
                <w:szCs w:val="20"/>
              </w:rPr>
              <w:t xml:space="preserve">Usted ha sido contratado como coordinador del programa de Seguridad y Salud en el trabajo de la empresa textil ISSAL LTDA. Como una de sus primeras tareas, le es solicitado que proponga 5 actividades para implementar cada uno de los subprogramas de </w:t>
            </w:r>
            <w:r w:rsidRPr="00820D62">
              <w:rPr>
                <w:rFonts w:ascii="Arial" w:hAnsi="Arial" w:cs="Arial"/>
                <w:sz w:val="20"/>
                <w:szCs w:val="20"/>
              </w:rPr>
              <w:t xml:space="preserve">Medicina Preventiva y del trabajo, Higiene y Seguridad Industrial y Saneamiento Básico Ambiental </w:t>
            </w:r>
            <w:r w:rsidRPr="00820D62">
              <w:rPr>
                <w:rFonts w:ascii="Arial" w:hAnsi="Arial" w:cs="Arial"/>
                <w:color w:val="000000"/>
                <w:sz w:val="20"/>
                <w:szCs w:val="20"/>
              </w:rPr>
              <w:t xml:space="preserve">dentro de la compañía, y luego comunicar a los empleados y directivos, dichas actividades, por medio de un folleto informativo. </w:t>
            </w:r>
          </w:p>
          <w:p w14:paraId="0406C51F" w14:textId="77777777" w:rsidR="00820D62" w:rsidRPr="00820D62" w:rsidRDefault="00820D62" w:rsidP="0025178B">
            <w:pPr>
              <w:autoSpaceDE w:val="0"/>
              <w:autoSpaceDN w:val="0"/>
              <w:adjustRightInd w:val="0"/>
              <w:spacing w:after="0" w:line="240" w:lineRule="auto"/>
              <w:jc w:val="both"/>
              <w:rPr>
                <w:rFonts w:ascii="Arial" w:hAnsi="Arial" w:cs="Arial"/>
                <w:color w:val="000000"/>
                <w:sz w:val="20"/>
                <w:szCs w:val="20"/>
              </w:rPr>
            </w:pPr>
          </w:p>
          <w:p w14:paraId="12C4D73C" w14:textId="5DF3386D" w:rsidR="00820D62" w:rsidRPr="00820D62" w:rsidRDefault="00820D62" w:rsidP="0025178B">
            <w:pPr>
              <w:autoSpaceDE w:val="0"/>
              <w:autoSpaceDN w:val="0"/>
              <w:adjustRightInd w:val="0"/>
              <w:spacing w:after="0" w:line="240" w:lineRule="auto"/>
              <w:jc w:val="both"/>
              <w:rPr>
                <w:rFonts w:ascii="Arial" w:hAnsi="Arial" w:cs="Arial"/>
                <w:color w:val="000000"/>
                <w:sz w:val="20"/>
                <w:szCs w:val="20"/>
              </w:rPr>
            </w:pPr>
            <w:r w:rsidRPr="00820D62">
              <w:rPr>
                <w:rFonts w:ascii="Arial" w:hAnsi="Arial" w:cs="Arial"/>
                <w:bCs/>
                <w:iCs/>
                <w:sz w:val="20"/>
                <w:szCs w:val="20"/>
              </w:rPr>
              <w:t>Dentro de su funcionamiento la empresa realiza los procesos de</w:t>
            </w:r>
            <w:r w:rsidRPr="00820D62">
              <w:rPr>
                <w:rFonts w:ascii="Arial" w:hAnsi="Arial" w:cs="Arial"/>
                <w:b/>
                <w:iCs/>
                <w:sz w:val="20"/>
                <w:szCs w:val="20"/>
              </w:rPr>
              <w:t xml:space="preserve"> </w:t>
            </w:r>
            <w:r w:rsidRPr="00820D62">
              <w:rPr>
                <w:rFonts w:ascii="Arial" w:hAnsi="Arial" w:cs="Arial"/>
                <w:sz w:val="20"/>
                <w:szCs w:val="20"/>
              </w:rPr>
              <w:t>hilatura, retorcido, tejeduría, tintorería y estampación.</w:t>
            </w:r>
          </w:p>
          <w:p w14:paraId="2481C947" w14:textId="77777777" w:rsidR="00820D62" w:rsidRPr="00820D62" w:rsidRDefault="00820D62" w:rsidP="0025178B">
            <w:pPr>
              <w:autoSpaceDE w:val="0"/>
              <w:autoSpaceDN w:val="0"/>
              <w:adjustRightInd w:val="0"/>
              <w:spacing w:after="0" w:line="240" w:lineRule="auto"/>
              <w:jc w:val="both"/>
              <w:rPr>
                <w:rFonts w:ascii="Arial" w:hAnsi="Arial" w:cs="Arial"/>
                <w:color w:val="000000"/>
                <w:sz w:val="20"/>
                <w:szCs w:val="20"/>
              </w:rPr>
            </w:pPr>
          </w:p>
          <w:p w14:paraId="22137047" w14:textId="77777777" w:rsidR="00820D62" w:rsidRPr="00820D62" w:rsidRDefault="00820D62" w:rsidP="0025178B">
            <w:pPr>
              <w:autoSpaceDE w:val="0"/>
              <w:autoSpaceDN w:val="0"/>
              <w:adjustRightInd w:val="0"/>
              <w:spacing w:after="0" w:line="240" w:lineRule="auto"/>
              <w:jc w:val="both"/>
              <w:rPr>
                <w:rFonts w:ascii="Arial" w:hAnsi="Arial" w:cs="Arial"/>
                <w:color w:val="000000"/>
                <w:sz w:val="20"/>
                <w:szCs w:val="20"/>
              </w:rPr>
            </w:pPr>
            <w:r w:rsidRPr="00820D62">
              <w:rPr>
                <w:rFonts w:ascii="Arial" w:hAnsi="Arial" w:cs="Arial"/>
                <w:color w:val="000000"/>
                <w:sz w:val="20"/>
                <w:szCs w:val="20"/>
              </w:rPr>
              <w:t xml:space="preserve">Para proponer las 5 actividades dentro de cada subprograma: </w:t>
            </w:r>
          </w:p>
          <w:p w14:paraId="5EC71235" w14:textId="77777777" w:rsidR="00820D62" w:rsidRPr="00820D62" w:rsidRDefault="00820D62" w:rsidP="0025178B">
            <w:pPr>
              <w:autoSpaceDE w:val="0"/>
              <w:autoSpaceDN w:val="0"/>
              <w:adjustRightInd w:val="0"/>
              <w:spacing w:after="0" w:line="240" w:lineRule="auto"/>
              <w:rPr>
                <w:rFonts w:ascii="Arial" w:hAnsi="Arial" w:cs="Arial"/>
                <w:color w:val="000000"/>
                <w:sz w:val="20"/>
                <w:szCs w:val="20"/>
              </w:rPr>
            </w:pPr>
          </w:p>
          <w:p w14:paraId="4923058D" w14:textId="77777777" w:rsidR="00820D62" w:rsidRPr="00820D62" w:rsidRDefault="00820D62" w:rsidP="009B0F88">
            <w:pPr>
              <w:pStyle w:val="Default"/>
              <w:numPr>
                <w:ilvl w:val="0"/>
                <w:numId w:val="4"/>
              </w:numPr>
              <w:spacing w:after="160" w:line="259" w:lineRule="auto"/>
              <w:jc w:val="both"/>
              <w:rPr>
                <w:rFonts w:ascii="Arial" w:hAnsi="Arial" w:cs="Arial"/>
                <w:sz w:val="20"/>
                <w:szCs w:val="20"/>
              </w:rPr>
            </w:pPr>
            <w:r w:rsidRPr="00820D62">
              <w:rPr>
                <w:rFonts w:ascii="Arial" w:hAnsi="Arial" w:cs="Arial"/>
                <w:sz w:val="20"/>
                <w:szCs w:val="20"/>
              </w:rPr>
              <w:t xml:space="preserve">Consulte acerca de estos procesos (en qué consisten, cómo se realizan, con qué equipos y qué riesgos pueden presentarse en ellos).  </w:t>
            </w:r>
          </w:p>
          <w:p w14:paraId="5F98D4E7" w14:textId="77777777" w:rsidR="00820D62" w:rsidRPr="00820D62" w:rsidRDefault="00820D62" w:rsidP="009B0F88">
            <w:pPr>
              <w:pStyle w:val="Default"/>
              <w:numPr>
                <w:ilvl w:val="0"/>
                <w:numId w:val="4"/>
              </w:numPr>
              <w:spacing w:after="160" w:line="259" w:lineRule="auto"/>
              <w:jc w:val="both"/>
              <w:rPr>
                <w:rFonts w:ascii="Arial" w:hAnsi="Arial" w:cs="Arial"/>
                <w:sz w:val="20"/>
                <w:szCs w:val="20"/>
              </w:rPr>
            </w:pPr>
            <w:r w:rsidRPr="00820D62">
              <w:rPr>
                <w:rFonts w:ascii="Arial" w:hAnsi="Arial" w:cs="Arial"/>
                <w:sz w:val="20"/>
                <w:szCs w:val="20"/>
              </w:rPr>
              <w:t>Forme equipos de trabajo de cinco aprendices y redacte las 5 actividades para cada subprograma diligenciando los siguientes formatos:</w:t>
            </w:r>
          </w:p>
          <w:p w14:paraId="052C843A" w14:textId="77777777" w:rsidR="00820D62" w:rsidRPr="00820D62" w:rsidRDefault="00820D62" w:rsidP="0025178B">
            <w:pPr>
              <w:pStyle w:val="Default"/>
              <w:ind w:left="720"/>
              <w:jc w:val="center"/>
              <w:rPr>
                <w:rFonts w:ascii="Arial" w:hAnsi="Arial" w:cs="Arial"/>
                <w:sz w:val="20"/>
                <w:szCs w:val="20"/>
              </w:rPr>
            </w:pPr>
            <w:r w:rsidRPr="00820D62">
              <w:rPr>
                <w:rFonts w:ascii="Arial" w:hAnsi="Arial" w:cs="Arial"/>
                <w:sz w:val="20"/>
                <w:szCs w:val="20"/>
              </w:rPr>
              <w:t>Subprograma de Medicina Preventiva y del Trabajo</w:t>
            </w:r>
          </w:p>
          <w:tbl>
            <w:tblPr>
              <w:tblStyle w:val="Tablaconcuadrcula"/>
              <w:tblW w:w="0" w:type="auto"/>
              <w:tblInd w:w="720" w:type="dxa"/>
              <w:tblLook w:val="04A0" w:firstRow="1" w:lastRow="0" w:firstColumn="1" w:lastColumn="0" w:noHBand="0" w:noVBand="1"/>
            </w:tblPr>
            <w:tblGrid>
              <w:gridCol w:w="2567"/>
              <w:gridCol w:w="3260"/>
              <w:gridCol w:w="2866"/>
            </w:tblGrid>
            <w:tr w:rsidR="00820D62" w:rsidRPr="00820D62" w14:paraId="35AF76C7" w14:textId="77777777" w:rsidTr="0025178B">
              <w:tc>
                <w:tcPr>
                  <w:tcW w:w="2567" w:type="dxa"/>
                </w:tcPr>
                <w:p w14:paraId="17D9648A"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Actividad</w:t>
                  </w:r>
                </w:p>
              </w:tc>
              <w:tc>
                <w:tcPr>
                  <w:tcW w:w="3260" w:type="dxa"/>
                </w:tcPr>
                <w:p w14:paraId="09F2AFD8"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En qué consiste la actividad</w:t>
                  </w:r>
                </w:p>
              </w:tc>
              <w:tc>
                <w:tcPr>
                  <w:tcW w:w="2866" w:type="dxa"/>
                </w:tcPr>
                <w:p w14:paraId="3E509D4D"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Registros de evidencia</w:t>
                  </w:r>
                </w:p>
              </w:tc>
            </w:tr>
            <w:tr w:rsidR="00820D62" w:rsidRPr="00820D62" w14:paraId="7CE3B895" w14:textId="77777777" w:rsidTr="0025178B">
              <w:tc>
                <w:tcPr>
                  <w:tcW w:w="2567" w:type="dxa"/>
                </w:tcPr>
                <w:p w14:paraId="276C8809"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1.</w:t>
                  </w:r>
                </w:p>
              </w:tc>
              <w:tc>
                <w:tcPr>
                  <w:tcW w:w="3260" w:type="dxa"/>
                </w:tcPr>
                <w:p w14:paraId="09AB8FA6" w14:textId="77777777" w:rsidR="00820D62" w:rsidRPr="00820D62" w:rsidRDefault="00820D62" w:rsidP="0025178B">
                  <w:pPr>
                    <w:pStyle w:val="Default"/>
                    <w:jc w:val="both"/>
                    <w:rPr>
                      <w:rFonts w:ascii="Arial" w:hAnsi="Arial" w:cs="Arial"/>
                      <w:sz w:val="20"/>
                      <w:szCs w:val="20"/>
                    </w:rPr>
                  </w:pPr>
                </w:p>
              </w:tc>
              <w:tc>
                <w:tcPr>
                  <w:tcW w:w="2866" w:type="dxa"/>
                </w:tcPr>
                <w:p w14:paraId="15B286A2" w14:textId="77777777" w:rsidR="00820D62" w:rsidRPr="00820D62" w:rsidRDefault="00820D62" w:rsidP="0025178B">
                  <w:pPr>
                    <w:pStyle w:val="Default"/>
                    <w:jc w:val="both"/>
                    <w:rPr>
                      <w:rFonts w:ascii="Arial" w:hAnsi="Arial" w:cs="Arial"/>
                      <w:sz w:val="20"/>
                      <w:szCs w:val="20"/>
                    </w:rPr>
                  </w:pPr>
                </w:p>
              </w:tc>
            </w:tr>
            <w:tr w:rsidR="00820D62" w:rsidRPr="00820D62" w14:paraId="5007803D" w14:textId="77777777" w:rsidTr="0025178B">
              <w:tc>
                <w:tcPr>
                  <w:tcW w:w="2567" w:type="dxa"/>
                </w:tcPr>
                <w:p w14:paraId="472D3420"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2.</w:t>
                  </w:r>
                </w:p>
              </w:tc>
              <w:tc>
                <w:tcPr>
                  <w:tcW w:w="3260" w:type="dxa"/>
                </w:tcPr>
                <w:p w14:paraId="2C357D2D" w14:textId="77777777" w:rsidR="00820D62" w:rsidRPr="00820D62" w:rsidRDefault="00820D62" w:rsidP="0025178B">
                  <w:pPr>
                    <w:pStyle w:val="Default"/>
                    <w:jc w:val="both"/>
                    <w:rPr>
                      <w:rFonts w:ascii="Arial" w:hAnsi="Arial" w:cs="Arial"/>
                      <w:sz w:val="20"/>
                      <w:szCs w:val="20"/>
                    </w:rPr>
                  </w:pPr>
                </w:p>
              </w:tc>
              <w:tc>
                <w:tcPr>
                  <w:tcW w:w="2866" w:type="dxa"/>
                </w:tcPr>
                <w:p w14:paraId="1B10011D" w14:textId="77777777" w:rsidR="00820D62" w:rsidRPr="00820D62" w:rsidRDefault="00820D62" w:rsidP="0025178B">
                  <w:pPr>
                    <w:pStyle w:val="Default"/>
                    <w:jc w:val="both"/>
                    <w:rPr>
                      <w:rFonts w:ascii="Arial" w:hAnsi="Arial" w:cs="Arial"/>
                      <w:sz w:val="20"/>
                      <w:szCs w:val="20"/>
                    </w:rPr>
                  </w:pPr>
                </w:p>
              </w:tc>
            </w:tr>
            <w:tr w:rsidR="00820D62" w:rsidRPr="00820D62" w14:paraId="62460B89" w14:textId="77777777" w:rsidTr="0025178B">
              <w:tc>
                <w:tcPr>
                  <w:tcW w:w="2567" w:type="dxa"/>
                </w:tcPr>
                <w:p w14:paraId="4ACF81AC"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3.</w:t>
                  </w:r>
                </w:p>
              </w:tc>
              <w:tc>
                <w:tcPr>
                  <w:tcW w:w="3260" w:type="dxa"/>
                </w:tcPr>
                <w:p w14:paraId="15AE7156" w14:textId="77777777" w:rsidR="00820D62" w:rsidRPr="00820D62" w:rsidRDefault="00820D62" w:rsidP="0025178B">
                  <w:pPr>
                    <w:pStyle w:val="Default"/>
                    <w:jc w:val="both"/>
                    <w:rPr>
                      <w:rFonts w:ascii="Arial" w:hAnsi="Arial" w:cs="Arial"/>
                      <w:sz w:val="20"/>
                      <w:szCs w:val="20"/>
                    </w:rPr>
                  </w:pPr>
                </w:p>
              </w:tc>
              <w:tc>
                <w:tcPr>
                  <w:tcW w:w="2866" w:type="dxa"/>
                </w:tcPr>
                <w:p w14:paraId="603EBF84" w14:textId="77777777" w:rsidR="00820D62" w:rsidRPr="00820D62" w:rsidRDefault="00820D62" w:rsidP="0025178B">
                  <w:pPr>
                    <w:pStyle w:val="Default"/>
                    <w:jc w:val="both"/>
                    <w:rPr>
                      <w:rFonts w:ascii="Arial" w:hAnsi="Arial" w:cs="Arial"/>
                      <w:sz w:val="20"/>
                      <w:szCs w:val="20"/>
                    </w:rPr>
                  </w:pPr>
                </w:p>
              </w:tc>
            </w:tr>
            <w:tr w:rsidR="00820D62" w:rsidRPr="00820D62" w14:paraId="62D79CC9" w14:textId="77777777" w:rsidTr="0025178B">
              <w:tc>
                <w:tcPr>
                  <w:tcW w:w="2567" w:type="dxa"/>
                </w:tcPr>
                <w:p w14:paraId="343565C8"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4.</w:t>
                  </w:r>
                </w:p>
              </w:tc>
              <w:tc>
                <w:tcPr>
                  <w:tcW w:w="3260" w:type="dxa"/>
                </w:tcPr>
                <w:p w14:paraId="7F8E696B" w14:textId="77777777" w:rsidR="00820D62" w:rsidRPr="00820D62" w:rsidRDefault="00820D62" w:rsidP="0025178B">
                  <w:pPr>
                    <w:pStyle w:val="Default"/>
                    <w:jc w:val="both"/>
                    <w:rPr>
                      <w:rFonts w:ascii="Arial" w:hAnsi="Arial" w:cs="Arial"/>
                      <w:sz w:val="20"/>
                      <w:szCs w:val="20"/>
                    </w:rPr>
                  </w:pPr>
                </w:p>
              </w:tc>
              <w:tc>
                <w:tcPr>
                  <w:tcW w:w="2866" w:type="dxa"/>
                </w:tcPr>
                <w:p w14:paraId="156F1DD1" w14:textId="77777777" w:rsidR="00820D62" w:rsidRPr="00820D62" w:rsidRDefault="00820D62" w:rsidP="0025178B">
                  <w:pPr>
                    <w:pStyle w:val="Default"/>
                    <w:jc w:val="both"/>
                    <w:rPr>
                      <w:rFonts w:ascii="Arial" w:hAnsi="Arial" w:cs="Arial"/>
                      <w:sz w:val="20"/>
                      <w:szCs w:val="20"/>
                    </w:rPr>
                  </w:pPr>
                </w:p>
              </w:tc>
            </w:tr>
            <w:tr w:rsidR="00820D62" w:rsidRPr="00820D62" w14:paraId="2D9C88A3" w14:textId="77777777" w:rsidTr="0025178B">
              <w:tc>
                <w:tcPr>
                  <w:tcW w:w="2567" w:type="dxa"/>
                </w:tcPr>
                <w:p w14:paraId="04A6BE43"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 xml:space="preserve">5. </w:t>
                  </w:r>
                </w:p>
              </w:tc>
              <w:tc>
                <w:tcPr>
                  <w:tcW w:w="3260" w:type="dxa"/>
                </w:tcPr>
                <w:p w14:paraId="0BDDD1C1" w14:textId="77777777" w:rsidR="00820D62" w:rsidRPr="00820D62" w:rsidRDefault="00820D62" w:rsidP="0025178B">
                  <w:pPr>
                    <w:pStyle w:val="Default"/>
                    <w:jc w:val="both"/>
                    <w:rPr>
                      <w:rFonts w:ascii="Arial" w:hAnsi="Arial" w:cs="Arial"/>
                      <w:sz w:val="20"/>
                      <w:szCs w:val="20"/>
                    </w:rPr>
                  </w:pPr>
                </w:p>
              </w:tc>
              <w:tc>
                <w:tcPr>
                  <w:tcW w:w="2866" w:type="dxa"/>
                </w:tcPr>
                <w:p w14:paraId="57C4A28B" w14:textId="77777777" w:rsidR="00820D62" w:rsidRPr="00820D62" w:rsidRDefault="00820D62" w:rsidP="0025178B">
                  <w:pPr>
                    <w:pStyle w:val="Default"/>
                    <w:jc w:val="both"/>
                    <w:rPr>
                      <w:rFonts w:ascii="Arial" w:hAnsi="Arial" w:cs="Arial"/>
                      <w:sz w:val="20"/>
                      <w:szCs w:val="20"/>
                    </w:rPr>
                  </w:pPr>
                </w:p>
              </w:tc>
            </w:tr>
          </w:tbl>
          <w:p w14:paraId="69329C65" w14:textId="77777777" w:rsidR="00820D62" w:rsidRPr="00820D62" w:rsidRDefault="00820D62" w:rsidP="0025178B">
            <w:pPr>
              <w:pStyle w:val="Default"/>
              <w:ind w:left="720"/>
              <w:jc w:val="both"/>
              <w:rPr>
                <w:rFonts w:ascii="Arial" w:hAnsi="Arial" w:cs="Arial"/>
                <w:sz w:val="20"/>
                <w:szCs w:val="20"/>
              </w:rPr>
            </w:pPr>
          </w:p>
          <w:p w14:paraId="55A6BDF5" w14:textId="77777777" w:rsidR="00820D62" w:rsidRPr="00820D62" w:rsidRDefault="00820D62" w:rsidP="0025178B">
            <w:pPr>
              <w:pStyle w:val="Default"/>
              <w:ind w:left="720"/>
              <w:jc w:val="center"/>
              <w:rPr>
                <w:rFonts w:ascii="Arial" w:hAnsi="Arial" w:cs="Arial"/>
                <w:sz w:val="20"/>
                <w:szCs w:val="20"/>
              </w:rPr>
            </w:pPr>
            <w:r w:rsidRPr="00820D62">
              <w:rPr>
                <w:rFonts w:ascii="Arial" w:hAnsi="Arial" w:cs="Arial"/>
                <w:sz w:val="20"/>
                <w:szCs w:val="20"/>
              </w:rPr>
              <w:t>Subprograma de Higiene y Seguridad Industrial</w:t>
            </w:r>
          </w:p>
          <w:tbl>
            <w:tblPr>
              <w:tblStyle w:val="Tablaconcuadrcula"/>
              <w:tblW w:w="0" w:type="auto"/>
              <w:tblInd w:w="720" w:type="dxa"/>
              <w:tblLook w:val="04A0" w:firstRow="1" w:lastRow="0" w:firstColumn="1" w:lastColumn="0" w:noHBand="0" w:noVBand="1"/>
            </w:tblPr>
            <w:tblGrid>
              <w:gridCol w:w="2567"/>
              <w:gridCol w:w="3260"/>
              <w:gridCol w:w="2866"/>
            </w:tblGrid>
            <w:tr w:rsidR="00820D62" w:rsidRPr="00820D62" w14:paraId="17E61923" w14:textId="77777777" w:rsidTr="0025178B">
              <w:tc>
                <w:tcPr>
                  <w:tcW w:w="2567" w:type="dxa"/>
                </w:tcPr>
                <w:p w14:paraId="78D25616"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Actividad</w:t>
                  </w:r>
                </w:p>
              </w:tc>
              <w:tc>
                <w:tcPr>
                  <w:tcW w:w="3260" w:type="dxa"/>
                </w:tcPr>
                <w:p w14:paraId="383D9463"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En qué consiste la actividad</w:t>
                  </w:r>
                </w:p>
              </w:tc>
              <w:tc>
                <w:tcPr>
                  <w:tcW w:w="2866" w:type="dxa"/>
                </w:tcPr>
                <w:p w14:paraId="2D726053"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Registros de evidencia</w:t>
                  </w:r>
                </w:p>
              </w:tc>
            </w:tr>
            <w:tr w:rsidR="00820D62" w:rsidRPr="00820D62" w14:paraId="79847F0A" w14:textId="77777777" w:rsidTr="0025178B">
              <w:tc>
                <w:tcPr>
                  <w:tcW w:w="2567" w:type="dxa"/>
                </w:tcPr>
                <w:p w14:paraId="715F040A"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1.</w:t>
                  </w:r>
                </w:p>
              </w:tc>
              <w:tc>
                <w:tcPr>
                  <w:tcW w:w="3260" w:type="dxa"/>
                </w:tcPr>
                <w:p w14:paraId="652AF9E7" w14:textId="77777777" w:rsidR="00820D62" w:rsidRPr="00820D62" w:rsidRDefault="00820D62" w:rsidP="0025178B">
                  <w:pPr>
                    <w:pStyle w:val="Default"/>
                    <w:jc w:val="both"/>
                    <w:rPr>
                      <w:rFonts w:ascii="Arial" w:hAnsi="Arial" w:cs="Arial"/>
                      <w:sz w:val="20"/>
                      <w:szCs w:val="20"/>
                    </w:rPr>
                  </w:pPr>
                </w:p>
              </w:tc>
              <w:tc>
                <w:tcPr>
                  <w:tcW w:w="2866" w:type="dxa"/>
                </w:tcPr>
                <w:p w14:paraId="3CC1FFF0" w14:textId="77777777" w:rsidR="00820D62" w:rsidRPr="00820D62" w:rsidRDefault="00820D62" w:rsidP="0025178B">
                  <w:pPr>
                    <w:pStyle w:val="Default"/>
                    <w:jc w:val="both"/>
                    <w:rPr>
                      <w:rFonts w:ascii="Arial" w:hAnsi="Arial" w:cs="Arial"/>
                      <w:sz w:val="20"/>
                      <w:szCs w:val="20"/>
                    </w:rPr>
                  </w:pPr>
                </w:p>
              </w:tc>
            </w:tr>
            <w:tr w:rsidR="00820D62" w:rsidRPr="00820D62" w14:paraId="092ACE6C" w14:textId="77777777" w:rsidTr="0025178B">
              <w:tc>
                <w:tcPr>
                  <w:tcW w:w="2567" w:type="dxa"/>
                </w:tcPr>
                <w:p w14:paraId="6B0A8F34"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lastRenderedPageBreak/>
                    <w:t>2.</w:t>
                  </w:r>
                </w:p>
              </w:tc>
              <w:tc>
                <w:tcPr>
                  <w:tcW w:w="3260" w:type="dxa"/>
                </w:tcPr>
                <w:p w14:paraId="0F249F60" w14:textId="77777777" w:rsidR="00820D62" w:rsidRPr="00820D62" w:rsidRDefault="00820D62" w:rsidP="0025178B">
                  <w:pPr>
                    <w:pStyle w:val="Default"/>
                    <w:jc w:val="both"/>
                    <w:rPr>
                      <w:rFonts w:ascii="Arial" w:hAnsi="Arial" w:cs="Arial"/>
                      <w:sz w:val="20"/>
                      <w:szCs w:val="20"/>
                    </w:rPr>
                  </w:pPr>
                </w:p>
              </w:tc>
              <w:tc>
                <w:tcPr>
                  <w:tcW w:w="2866" w:type="dxa"/>
                </w:tcPr>
                <w:p w14:paraId="0B02E57E" w14:textId="77777777" w:rsidR="00820D62" w:rsidRPr="00820D62" w:rsidRDefault="00820D62" w:rsidP="0025178B">
                  <w:pPr>
                    <w:pStyle w:val="Default"/>
                    <w:jc w:val="both"/>
                    <w:rPr>
                      <w:rFonts w:ascii="Arial" w:hAnsi="Arial" w:cs="Arial"/>
                      <w:sz w:val="20"/>
                      <w:szCs w:val="20"/>
                    </w:rPr>
                  </w:pPr>
                </w:p>
              </w:tc>
            </w:tr>
            <w:tr w:rsidR="00820D62" w:rsidRPr="00820D62" w14:paraId="0C7F9C2C" w14:textId="77777777" w:rsidTr="0025178B">
              <w:tc>
                <w:tcPr>
                  <w:tcW w:w="2567" w:type="dxa"/>
                </w:tcPr>
                <w:p w14:paraId="4A3DA8D3"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3.</w:t>
                  </w:r>
                </w:p>
              </w:tc>
              <w:tc>
                <w:tcPr>
                  <w:tcW w:w="3260" w:type="dxa"/>
                </w:tcPr>
                <w:p w14:paraId="3A828B35" w14:textId="77777777" w:rsidR="00820D62" w:rsidRPr="00820D62" w:rsidRDefault="00820D62" w:rsidP="0025178B">
                  <w:pPr>
                    <w:pStyle w:val="Default"/>
                    <w:jc w:val="both"/>
                    <w:rPr>
                      <w:rFonts w:ascii="Arial" w:hAnsi="Arial" w:cs="Arial"/>
                      <w:sz w:val="20"/>
                      <w:szCs w:val="20"/>
                    </w:rPr>
                  </w:pPr>
                </w:p>
              </w:tc>
              <w:tc>
                <w:tcPr>
                  <w:tcW w:w="2866" w:type="dxa"/>
                </w:tcPr>
                <w:p w14:paraId="3D2340F4" w14:textId="77777777" w:rsidR="00820D62" w:rsidRPr="00820D62" w:rsidRDefault="00820D62" w:rsidP="0025178B">
                  <w:pPr>
                    <w:pStyle w:val="Default"/>
                    <w:jc w:val="both"/>
                    <w:rPr>
                      <w:rFonts w:ascii="Arial" w:hAnsi="Arial" w:cs="Arial"/>
                      <w:sz w:val="20"/>
                      <w:szCs w:val="20"/>
                    </w:rPr>
                  </w:pPr>
                </w:p>
              </w:tc>
            </w:tr>
            <w:tr w:rsidR="00820D62" w:rsidRPr="00820D62" w14:paraId="55054AA3" w14:textId="77777777" w:rsidTr="0025178B">
              <w:tc>
                <w:tcPr>
                  <w:tcW w:w="2567" w:type="dxa"/>
                </w:tcPr>
                <w:p w14:paraId="1696FB0F"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4.</w:t>
                  </w:r>
                </w:p>
              </w:tc>
              <w:tc>
                <w:tcPr>
                  <w:tcW w:w="3260" w:type="dxa"/>
                </w:tcPr>
                <w:p w14:paraId="392A3555" w14:textId="77777777" w:rsidR="00820D62" w:rsidRPr="00820D62" w:rsidRDefault="00820D62" w:rsidP="0025178B">
                  <w:pPr>
                    <w:pStyle w:val="Default"/>
                    <w:jc w:val="both"/>
                    <w:rPr>
                      <w:rFonts w:ascii="Arial" w:hAnsi="Arial" w:cs="Arial"/>
                      <w:sz w:val="20"/>
                      <w:szCs w:val="20"/>
                    </w:rPr>
                  </w:pPr>
                </w:p>
              </w:tc>
              <w:tc>
                <w:tcPr>
                  <w:tcW w:w="2866" w:type="dxa"/>
                </w:tcPr>
                <w:p w14:paraId="234CD147" w14:textId="77777777" w:rsidR="00820D62" w:rsidRPr="00820D62" w:rsidRDefault="00820D62" w:rsidP="0025178B">
                  <w:pPr>
                    <w:pStyle w:val="Default"/>
                    <w:jc w:val="both"/>
                    <w:rPr>
                      <w:rFonts w:ascii="Arial" w:hAnsi="Arial" w:cs="Arial"/>
                      <w:sz w:val="20"/>
                      <w:szCs w:val="20"/>
                    </w:rPr>
                  </w:pPr>
                </w:p>
              </w:tc>
            </w:tr>
            <w:tr w:rsidR="00820D62" w:rsidRPr="00820D62" w14:paraId="7EA05064" w14:textId="77777777" w:rsidTr="0025178B">
              <w:tc>
                <w:tcPr>
                  <w:tcW w:w="2567" w:type="dxa"/>
                </w:tcPr>
                <w:p w14:paraId="470D31BF"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 xml:space="preserve">5. </w:t>
                  </w:r>
                </w:p>
              </w:tc>
              <w:tc>
                <w:tcPr>
                  <w:tcW w:w="3260" w:type="dxa"/>
                </w:tcPr>
                <w:p w14:paraId="603A40C1" w14:textId="77777777" w:rsidR="00820D62" w:rsidRPr="00820D62" w:rsidRDefault="00820D62" w:rsidP="0025178B">
                  <w:pPr>
                    <w:pStyle w:val="Default"/>
                    <w:jc w:val="both"/>
                    <w:rPr>
                      <w:rFonts w:ascii="Arial" w:hAnsi="Arial" w:cs="Arial"/>
                      <w:sz w:val="20"/>
                      <w:szCs w:val="20"/>
                    </w:rPr>
                  </w:pPr>
                </w:p>
              </w:tc>
              <w:tc>
                <w:tcPr>
                  <w:tcW w:w="2866" w:type="dxa"/>
                </w:tcPr>
                <w:p w14:paraId="35D31A2F" w14:textId="77777777" w:rsidR="00820D62" w:rsidRPr="00820D62" w:rsidRDefault="00820D62" w:rsidP="0025178B">
                  <w:pPr>
                    <w:pStyle w:val="Default"/>
                    <w:jc w:val="both"/>
                    <w:rPr>
                      <w:rFonts w:ascii="Arial" w:hAnsi="Arial" w:cs="Arial"/>
                      <w:sz w:val="20"/>
                      <w:szCs w:val="20"/>
                    </w:rPr>
                  </w:pPr>
                </w:p>
              </w:tc>
            </w:tr>
          </w:tbl>
          <w:p w14:paraId="67390BEE" w14:textId="77777777" w:rsidR="00820D62" w:rsidRPr="00820D62" w:rsidRDefault="00820D62" w:rsidP="0025178B">
            <w:pPr>
              <w:pStyle w:val="Default"/>
              <w:ind w:left="720"/>
              <w:jc w:val="both"/>
              <w:rPr>
                <w:rFonts w:ascii="Arial" w:hAnsi="Arial" w:cs="Arial"/>
                <w:sz w:val="20"/>
                <w:szCs w:val="20"/>
              </w:rPr>
            </w:pPr>
          </w:p>
          <w:p w14:paraId="128B9031" w14:textId="77777777" w:rsidR="00820D62" w:rsidRPr="00820D62" w:rsidRDefault="00820D62" w:rsidP="0025178B">
            <w:pPr>
              <w:pStyle w:val="Default"/>
              <w:ind w:left="720"/>
              <w:jc w:val="center"/>
              <w:rPr>
                <w:rFonts w:ascii="Arial" w:hAnsi="Arial" w:cs="Arial"/>
                <w:sz w:val="20"/>
                <w:szCs w:val="20"/>
              </w:rPr>
            </w:pPr>
            <w:r w:rsidRPr="00820D62">
              <w:rPr>
                <w:rFonts w:ascii="Arial" w:hAnsi="Arial" w:cs="Arial"/>
                <w:sz w:val="20"/>
                <w:szCs w:val="20"/>
              </w:rPr>
              <w:t>Subprograma de Saneamiento Básico Ambiental</w:t>
            </w:r>
          </w:p>
          <w:tbl>
            <w:tblPr>
              <w:tblStyle w:val="Tablaconcuadrcula"/>
              <w:tblW w:w="0" w:type="auto"/>
              <w:tblInd w:w="720" w:type="dxa"/>
              <w:tblLook w:val="04A0" w:firstRow="1" w:lastRow="0" w:firstColumn="1" w:lastColumn="0" w:noHBand="0" w:noVBand="1"/>
            </w:tblPr>
            <w:tblGrid>
              <w:gridCol w:w="2567"/>
              <w:gridCol w:w="3260"/>
              <w:gridCol w:w="2866"/>
            </w:tblGrid>
            <w:tr w:rsidR="00820D62" w:rsidRPr="00820D62" w14:paraId="223F2F08" w14:textId="77777777" w:rsidTr="0025178B">
              <w:tc>
                <w:tcPr>
                  <w:tcW w:w="2567" w:type="dxa"/>
                </w:tcPr>
                <w:p w14:paraId="0F275C67"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Actividad</w:t>
                  </w:r>
                </w:p>
              </w:tc>
              <w:tc>
                <w:tcPr>
                  <w:tcW w:w="3260" w:type="dxa"/>
                </w:tcPr>
                <w:p w14:paraId="7410A286"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En qué consiste la actividad</w:t>
                  </w:r>
                </w:p>
              </w:tc>
              <w:tc>
                <w:tcPr>
                  <w:tcW w:w="2866" w:type="dxa"/>
                </w:tcPr>
                <w:p w14:paraId="3D37D6FB" w14:textId="77777777" w:rsidR="00820D62" w:rsidRPr="00820D62" w:rsidRDefault="00820D62" w:rsidP="0025178B">
                  <w:pPr>
                    <w:pStyle w:val="Default"/>
                    <w:jc w:val="both"/>
                    <w:rPr>
                      <w:rFonts w:ascii="Arial" w:hAnsi="Arial" w:cs="Arial"/>
                      <w:b/>
                      <w:bCs/>
                      <w:sz w:val="20"/>
                      <w:szCs w:val="20"/>
                    </w:rPr>
                  </w:pPr>
                  <w:r w:rsidRPr="00820D62">
                    <w:rPr>
                      <w:rFonts w:ascii="Arial" w:hAnsi="Arial" w:cs="Arial"/>
                      <w:b/>
                      <w:bCs/>
                      <w:sz w:val="20"/>
                      <w:szCs w:val="20"/>
                    </w:rPr>
                    <w:t>Registros de evidencia</w:t>
                  </w:r>
                </w:p>
              </w:tc>
            </w:tr>
            <w:tr w:rsidR="00820D62" w:rsidRPr="00820D62" w14:paraId="25C394F3" w14:textId="77777777" w:rsidTr="0025178B">
              <w:tc>
                <w:tcPr>
                  <w:tcW w:w="2567" w:type="dxa"/>
                </w:tcPr>
                <w:p w14:paraId="6CFC0332"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1.</w:t>
                  </w:r>
                </w:p>
              </w:tc>
              <w:tc>
                <w:tcPr>
                  <w:tcW w:w="3260" w:type="dxa"/>
                </w:tcPr>
                <w:p w14:paraId="1B138556" w14:textId="77777777" w:rsidR="00820D62" w:rsidRPr="00820D62" w:rsidRDefault="00820D62" w:rsidP="0025178B">
                  <w:pPr>
                    <w:pStyle w:val="Default"/>
                    <w:jc w:val="both"/>
                    <w:rPr>
                      <w:rFonts w:ascii="Arial" w:hAnsi="Arial" w:cs="Arial"/>
                      <w:sz w:val="20"/>
                      <w:szCs w:val="20"/>
                    </w:rPr>
                  </w:pPr>
                </w:p>
              </w:tc>
              <w:tc>
                <w:tcPr>
                  <w:tcW w:w="2866" w:type="dxa"/>
                </w:tcPr>
                <w:p w14:paraId="56EEE492" w14:textId="77777777" w:rsidR="00820D62" w:rsidRPr="00820D62" w:rsidRDefault="00820D62" w:rsidP="0025178B">
                  <w:pPr>
                    <w:pStyle w:val="Default"/>
                    <w:jc w:val="both"/>
                    <w:rPr>
                      <w:rFonts w:ascii="Arial" w:hAnsi="Arial" w:cs="Arial"/>
                      <w:sz w:val="20"/>
                      <w:szCs w:val="20"/>
                    </w:rPr>
                  </w:pPr>
                </w:p>
              </w:tc>
            </w:tr>
            <w:tr w:rsidR="00820D62" w:rsidRPr="00820D62" w14:paraId="20FCA048" w14:textId="77777777" w:rsidTr="0025178B">
              <w:tc>
                <w:tcPr>
                  <w:tcW w:w="2567" w:type="dxa"/>
                </w:tcPr>
                <w:p w14:paraId="5B35F4EF"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2.</w:t>
                  </w:r>
                </w:p>
              </w:tc>
              <w:tc>
                <w:tcPr>
                  <w:tcW w:w="3260" w:type="dxa"/>
                </w:tcPr>
                <w:p w14:paraId="400259AE" w14:textId="77777777" w:rsidR="00820D62" w:rsidRPr="00820D62" w:rsidRDefault="00820D62" w:rsidP="0025178B">
                  <w:pPr>
                    <w:pStyle w:val="Default"/>
                    <w:jc w:val="both"/>
                    <w:rPr>
                      <w:rFonts w:ascii="Arial" w:hAnsi="Arial" w:cs="Arial"/>
                      <w:sz w:val="20"/>
                      <w:szCs w:val="20"/>
                    </w:rPr>
                  </w:pPr>
                </w:p>
              </w:tc>
              <w:tc>
                <w:tcPr>
                  <w:tcW w:w="2866" w:type="dxa"/>
                </w:tcPr>
                <w:p w14:paraId="35372E6B" w14:textId="77777777" w:rsidR="00820D62" w:rsidRPr="00820D62" w:rsidRDefault="00820D62" w:rsidP="0025178B">
                  <w:pPr>
                    <w:pStyle w:val="Default"/>
                    <w:jc w:val="both"/>
                    <w:rPr>
                      <w:rFonts w:ascii="Arial" w:hAnsi="Arial" w:cs="Arial"/>
                      <w:sz w:val="20"/>
                      <w:szCs w:val="20"/>
                    </w:rPr>
                  </w:pPr>
                </w:p>
              </w:tc>
            </w:tr>
            <w:tr w:rsidR="00820D62" w:rsidRPr="00820D62" w14:paraId="4F332D8D" w14:textId="77777777" w:rsidTr="0025178B">
              <w:tc>
                <w:tcPr>
                  <w:tcW w:w="2567" w:type="dxa"/>
                </w:tcPr>
                <w:p w14:paraId="169DA2BB"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3.</w:t>
                  </w:r>
                </w:p>
              </w:tc>
              <w:tc>
                <w:tcPr>
                  <w:tcW w:w="3260" w:type="dxa"/>
                </w:tcPr>
                <w:p w14:paraId="387898BB" w14:textId="77777777" w:rsidR="00820D62" w:rsidRPr="00820D62" w:rsidRDefault="00820D62" w:rsidP="0025178B">
                  <w:pPr>
                    <w:pStyle w:val="Default"/>
                    <w:jc w:val="both"/>
                    <w:rPr>
                      <w:rFonts w:ascii="Arial" w:hAnsi="Arial" w:cs="Arial"/>
                      <w:sz w:val="20"/>
                      <w:szCs w:val="20"/>
                    </w:rPr>
                  </w:pPr>
                </w:p>
              </w:tc>
              <w:tc>
                <w:tcPr>
                  <w:tcW w:w="2866" w:type="dxa"/>
                </w:tcPr>
                <w:p w14:paraId="05880BA3" w14:textId="77777777" w:rsidR="00820D62" w:rsidRPr="00820D62" w:rsidRDefault="00820D62" w:rsidP="0025178B">
                  <w:pPr>
                    <w:pStyle w:val="Default"/>
                    <w:jc w:val="both"/>
                    <w:rPr>
                      <w:rFonts w:ascii="Arial" w:hAnsi="Arial" w:cs="Arial"/>
                      <w:sz w:val="20"/>
                      <w:szCs w:val="20"/>
                    </w:rPr>
                  </w:pPr>
                </w:p>
              </w:tc>
            </w:tr>
            <w:tr w:rsidR="00820D62" w:rsidRPr="00820D62" w14:paraId="0BB2C836" w14:textId="77777777" w:rsidTr="0025178B">
              <w:tc>
                <w:tcPr>
                  <w:tcW w:w="2567" w:type="dxa"/>
                </w:tcPr>
                <w:p w14:paraId="7967630B"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4.</w:t>
                  </w:r>
                </w:p>
              </w:tc>
              <w:tc>
                <w:tcPr>
                  <w:tcW w:w="3260" w:type="dxa"/>
                </w:tcPr>
                <w:p w14:paraId="0E4FA19F" w14:textId="77777777" w:rsidR="00820D62" w:rsidRPr="00820D62" w:rsidRDefault="00820D62" w:rsidP="0025178B">
                  <w:pPr>
                    <w:pStyle w:val="Default"/>
                    <w:jc w:val="both"/>
                    <w:rPr>
                      <w:rFonts w:ascii="Arial" w:hAnsi="Arial" w:cs="Arial"/>
                      <w:sz w:val="20"/>
                      <w:szCs w:val="20"/>
                    </w:rPr>
                  </w:pPr>
                </w:p>
              </w:tc>
              <w:tc>
                <w:tcPr>
                  <w:tcW w:w="2866" w:type="dxa"/>
                </w:tcPr>
                <w:p w14:paraId="1FF817B9" w14:textId="77777777" w:rsidR="00820D62" w:rsidRPr="00820D62" w:rsidRDefault="00820D62" w:rsidP="0025178B">
                  <w:pPr>
                    <w:pStyle w:val="Default"/>
                    <w:jc w:val="both"/>
                    <w:rPr>
                      <w:rFonts w:ascii="Arial" w:hAnsi="Arial" w:cs="Arial"/>
                      <w:sz w:val="20"/>
                      <w:szCs w:val="20"/>
                    </w:rPr>
                  </w:pPr>
                </w:p>
              </w:tc>
            </w:tr>
            <w:tr w:rsidR="00820D62" w:rsidRPr="00820D62" w14:paraId="7F66A139" w14:textId="77777777" w:rsidTr="0025178B">
              <w:tc>
                <w:tcPr>
                  <w:tcW w:w="2567" w:type="dxa"/>
                </w:tcPr>
                <w:p w14:paraId="64B77557" w14:textId="77777777" w:rsidR="00820D62" w:rsidRPr="00820D62" w:rsidRDefault="00820D62" w:rsidP="0025178B">
                  <w:pPr>
                    <w:pStyle w:val="Default"/>
                    <w:jc w:val="both"/>
                    <w:rPr>
                      <w:rFonts w:ascii="Arial" w:hAnsi="Arial" w:cs="Arial"/>
                      <w:sz w:val="20"/>
                      <w:szCs w:val="20"/>
                    </w:rPr>
                  </w:pPr>
                  <w:r w:rsidRPr="00820D62">
                    <w:rPr>
                      <w:rFonts w:ascii="Arial" w:hAnsi="Arial" w:cs="Arial"/>
                      <w:sz w:val="20"/>
                      <w:szCs w:val="20"/>
                    </w:rPr>
                    <w:t xml:space="preserve">5. </w:t>
                  </w:r>
                </w:p>
              </w:tc>
              <w:tc>
                <w:tcPr>
                  <w:tcW w:w="3260" w:type="dxa"/>
                </w:tcPr>
                <w:p w14:paraId="6D1D6D82" w14:textId="77777777" w:rsidR="00820D62" w:rsidRPr="00820D62" w:rsidRDefault="00820D62" w:rsidP="0025178B">
                  <w:pPr>
                    <w:pStyle w:val="Default"/>
                    <w:jc w:val="both"/>
                    <w:rPr>
                      <w:rFonts w:ascii="Arial" w:hAnsi="Arial" w:cs="Arial"/>
                      <w:sz w:val="20"/>
                      <w:szCs w:val="20"/>
                    </w:rPr>
                  </w:pPr>
                </w:p>
              </w:tc>
              <w:tc>
                <w:tcPr>
                  <w:tcW w:w="2866" w:type="dxa"/>
                </w:tcPr>
                <w:p w14:paraId="1CFF0B71" w14:textId="77777777" w:rsidR="00820D62" w:rsidRPr="00820D62" w:rsidRDefault="00820D62" w:rsidP="0025178B">
                  <w:pPr>
                    <w:pStyle w:val="Default"/>
                    <w:jc w:val="both"/>
                    <w:rPr>
                      <w:rFonts w:ascii="Arial" w:hAnsi="Arial" w:cs="Arial"/>
                      <w:sz w:val="20"/>
                      <w:szCs w:val="20"/>
                    </w:rPr>
                  </w:pPr>
                </w:p>
              </w:tc>
            </w:tr>
          </w:tbl>
          <w:p w14:paraId="1F440A3C" w14:textId="77777777" w:rsidR="00820D62" w:rsidRPr="00820D62" w:rsidRDefault="00820D62" w:rsidP="0025178B">
            <w:pPr>
              <w:pStyle w:val="Default"/>
              <w:ind w:left="720"/>
              <w:jc w:val="both"/>
              <w:rPr>
                <w:rFonts w:ascii="Arial" w:hAnsi="Arial" w:cs="Arial"/>
                <w:sz w:val="20"/>
                <w:szCs w:val="20"/>
              </w:rPr>
            </w:pPr>
          </w:p>
          <w:p w14:paraId="10496376" w14:textId="77777777" w:rsidR="00820D62" w:rsidRPr="00820D62" w:rsidRDefault="00820D62" w:rsidP="0025178B">
            <w:pPr>
              <w:pStyle w:val="Default"/>
              <w:ind w:left="720"/>
              <w:jc w:val="both"/>
              <w:rPr>
                <w:rFonts w:ascii="Arial" w:hAnsi="Arial" w:cs="Arial"/>
                <w:sz w:val="20"/>
                <w:szCs w:val="20"/>
              </w:rPr>
            </w:pPr>
            <w:r w:rsidRPr="00820D62">
              <w:rPr>
                <w:rFonts w:ascii="Arial" w:hAnsi="Arial" w:cs="Arial"/>
                <w:sz w:val="20"/>
                <w:szCs w:val="20"/>
              </w:rPr>
              <w:t xml:space="preserve"> </w:t>
            </w:r>
          </w:p>
          <w:p w14:paraId="10C7D2A7" w14:textId="77777777" w:rsidR="00820D62" w:rsidRDefault="00820D62" w:rsidP="00820D62">
            <w:pPr>
              <w:pStyle w:val="Default"/>
              <w:jc w:val="both"/>
              <w:rPr>
                <w:rFonts w:ascii="Arial" w:hAnsi="Arial" w:cs="Arial"/>
                <w:sz w:val="20"/>
                <w:szCs w:val="20"/>
              </w:rPr>
            </w:pPr>
            <w:r w:rsidRPr="00820D62">
              <w:rPr>
                <w:rFonts w:ascii="Arial" w:hAnsi="Arial" w:cs="Arial"/>
                <w:sz w:val="20"/>
                <w:szCs w:val="20"/>
              </w:rPr>
              <w:t xml:space="preserve">3. Elabore un folleto informativo, por medio del cual, usted informe a los empleados y directivos, de las actividades que se van a llevar a cabo en la empresa. Sea claro, haciendo uso de un lenguaje atractivo para la comunidad, que le anime a participar de dichas actividades programadas. </w:t>
            </w:r>
          </w:p>
          <w:p w14:paraId="7367A491" w14:textId="77777777" w:rsidR="00820D62" w:rsidRDefault="00820D62" w:rsidP="00820D62">
            <w:pPr>
              <w:pStyle w:val="Default"/>
              <w:jc w:val="both"/>
              <w:rPr>
                <w:rFonts w:ascii="Arial" w:hAnsi="Arial" w:cs="Arial"/>
                <w:sz w:val="20"/>
                <w:szCs w:val="20"/>
              </w:rPr>
            </w:pPr>
          </w:p>
          <w:p w14:paraId="0B54149F" w14:textId="3FA3931C" w:rsidR="00820D62" w:rsidRPr="00820D62" w:rsidRDefault="00820D62" w:rsidP="00820D62">
            <w:pPr>
              <w:tabs>
                <w:tab w:val="left" w:pos="4320"/>
                <w:tab w:val="left" w:pos="4485"/>
                <w:tab w:val="left" w:pos="5445"/>
              </w:tabs>
              <w:jc w:val="both"/>
              <w:rPr>
                <w:rFonts w:ascii="Arial" w:hAnsi="Arial" w:cs="Arial"/>
                <w:sz w:val="20"/>
                <w:szCs w:val="20"/>
              </w:rPr>
            </w:pPr>
            <w:r w:rsidRPr="00820D62">
              <w:rPr>
                <w:rFonts w:ascii="Arial" w:hAnsi="Arial" w:cs="Arial"/>
                <w:sz w:val="20"/>
                <w:szCs w:val="20"/>
              </w:rPr>
              <w:t>El instructor aclarará las dudas de los aprendices sobre las actividades propuestos en cada subprograma y realizará el cierre de la actividad.</w:t>
            </w:r>
          </w:p>
        </w:tc>
      </w:tr>
    </w:tbl>
    <w:p w14:paraId="0D99E381" w14:textId="77777777" w:rsidR="009376FE" w:rsidRPr="00AE2415" w:rsidRDefault="009376FE" w:rsidP="009376FE">
      <w:pPr>
        <w:tabs>
          <w:tab w:val="left" w:pos="4320"/>
          <w:tab w:val="left" w:pos="4485"/>
          <w:tab w:val="left" w:pos="5445"/>
        </w:tabs>
        <w:spacing w:after="0" w:line="240" w:lineRule="auto"/>
        <w:jc w:val="both"/>
        <w:rPr>
          <w:rFonts w:ascii="Arial" w:hAnsi="Arial" w:cs="Arial"/>
          <w:sz w:val="20"/>
          <w:szCs w:val="20"/>
        </w:rPr>
      </w:pPr>
      <w:r w:rsidRPr="00EE2841">
        <w:rPr>
          <w:rFonts w:ascii="Arial" w:eastAsia="Arial" w:hAnsi="Arial" w:cs="Arial"/>
          <w:b/>
          <w:sz w:val="20"/>
          <w:szCs w:val="20"/>
        </w:rPr>
        <w:lastRenderedPageBreak/>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5E5429E8" w14:textId="4A286E89" w:rsidR="009376FE" w:rsidRPr="00D8446C" w:rsidRDefault="009376FE" w:rsidP="009376FE">
      <w:pPr>
        <w:tabs>
          <w:tab w:val="left" w:pos="4320"/>
          <w:tab w:val="left" w:pos="4485"/>
          <w:tab w:val="left" w:pos="5445"/>
        </w:tabs>
        <w:spacing w:after="0" w:line="240" w:lineRule="auto"/>
        <w:jc w:val="both"/>
        <w:rPr>
          <w:rFonts w:ascii="Arial" w:hAnsi="Arial" w:cs="Arial"/>
          <w:sz w:val="20"/>
          <w:szCs w:val="20"/>
        </w:rPr>
      </w:pPr>
      <w:r w:rsidRPr="00EE2841">
        <w:rPr>
          <w:rFonts w:ascii="Arial" w:eastAsia="Arial" w:hAnsi="Arial" w:cs="Arial"/>
          <w:b/>
          <w:sz w:val="20"/>
          <w:szCs w:val="20"/>
        </w:rPr>
        <w:t>Estrategias o técnicas didácticas activas</w:t>
      </w:r>
      <w:r w:rsidRPr="00D8446C">
        <w:rPr>
          <w:rFonts w:ascii="Arial" w:eastAsia="Arial" w:hAnsi="Arial" w:cs="Arial"/>
          <w:bCs/>
          <w:sz w:val="20"/>
          <w:szCs w:val="20"/>
        </w:rPr>
        <w:t xml:space="preserve">: </w:t>
      </w:r>
      <w:r w:rsidR="0025532A">
        <w:rPr>
          <w:rFonts w:ascii="Arial" w:hAnsi="Arial" w:cs="Arial"/>
          <w:sz w:val="20"/>
          <w:szCs w:val="20"/>
        </w:rPr>
        <w:t>Aprendizaje Basado en Problemas (ABP) y</w:t>
      </w:r>
      <w:r w:rsidRPr="00D8446C">
        <w:rPr>
          <w:rFonts w:ascii="Arial" w:hAnsi="Arial" w:cs="Arial"/>
          <w:sz w:val="20"/>
          <w:szCs w:val="20"/>
        </w:rPr>
        <w:t xml:space="preserve"> </w:t>
      </w:r>
      <w:r w:rsidR="0025532A">
        <w:rPr>
          <w:rFonts w:ascii="Arial" w:hAnsi="Arial" w:cs="Arial"/>
          <w:sz w:val="20"/>
          <w:szCs w:val="20"/>
        </w:rPr>
        <w:t>comunicación escrita</w:t>
      </w:r>
      <w:r w:rsidRPr="00D8446C">
        <w:rPr>
          <w:rFonts w:ascii="Arial" w:hAnsi="Arial" w:cs="Arial"/>
          <w:sz w:val="20"/>
          <w:szCs w:val="20"/>
        </w:rPr>
        <w:t>.</w:t>
      </w:r>
    </w:p>
    <w:p w14:paraId="58EB4E3F" w14:textId="77777777" w:rsidR="009376FE" w:rsidRPr="00D8446C" w:rsidRDefault="009376FE" w:rsidP="009376FE">
      <w:pPr>
        <w:tabs>
          <w:tab w:val="left" w:pos="4320"/>
          <w:tab w:val="left" w:pos="4485"/>
          <w:tab w:val="left" w:pos="5445"/>
        </w:tabs>
        <w:spacing w:after="0" w:line="240" w:lineRule="auto"/>
        <w:jc w:val="both"/>
        <w:rPr>
          <w:rFonts w:ascii="Arial" w:eastAsia="Arial" w:hAnsi="Arial" w:cs="Arial"/>
          <w:bCs/>
          <w:sz w:val="20"/>
          <w:szCs w:val="20"/>
        </w:rPr>
      </w:pPr>
      <w:r w:rsidRPr="00EE2841">
        <w:rPr>
          <w:rFonts w:ascii="Arial" w:eastAsia="Arial" w:hAnsi="Arial" w:cs="Arial"/>
          <w:b/>
          <w:sz w:val="20"/>
          <w:szCs w:val="20"/>
        </w:rPr>
        <w:t>Materiales de formación:</w:t>
      </w:r>
      <w:r w:rsidRPr="00D8446C">
        <w:rPr>
          <w:rFonts w:ascii="Arial" w:eastAsia="Arial" w:hAnsi="Arial" w:cs="Arial"/>
          <w:bCs/>
          <w:sz w:val="20"/>
          <w:szCs w:val="20"/>
        </w:rPr>
        <w:t xml:space="preserve"> marcadores borrables negro, rojo, verde, azul </w:t>
      </w:r>
      <w:proofErr w:type="gramStart"/>
      <w:r w:rsidRPr="00D8446C">
        <w:rPr>
          <w:rFonts w:ascii="Arial" w:eastAsia="Arial" w:hAnsi="Arial" w:cs="Arial"/>
          <w:bCs/>
          <w:sz w:val="20"/>
          <w:szCs w:val="20"/>
        </w:rPr>
        <w:t>para  tablero</w:t>
      </w:r>
      <w:proofErr w:type="gramEnd"/>
      <w:r w:rsidRPr="00D8446C">
        <w:rPr>
          <w:rFonts w:ascii="Arial" w:eastAsia="Arial" w:hAnsi="Arial" w:cs="Arial"/>
          <w:bCs/>
          <w:sz w:val="20"/>
          <w:szCs w:val="20"/>
        </w:rPr>
        <w:t xml:space="preserve"> acrílico, almohadilla, resma de papel Bond tamaño carta, cuaderno de notas, televisor, cable HDMI, computadores de escritorio o portátiles.</w:t>
      </w:r>
    </w:p>
    <w:p w14:paraId="006DC4E3" w14:textId="77777777" w:rsidR="009376FE" w:rsidRPr="00D8446C" w:rsidRDefault="009376FE" w:rsidP="009376FE">
      <w:pPr>
        <w:tabs>
          <w:tab w:val="left" w:pos="4320"/>
          <w:tab w:val="left" w:pos="4485"/>
          <w:tab w:val="left" w:pos="5445"/>
        </w:tabs>
        <w:spacing w:after="0" w:line="240" w:lineRule="auto"/>
        <w:jc w:val="both"/>
        <w:rPr>
          <w:rFonts w:ascii="Arial" w:eastAsia="Arial" w:hAnsi="Arial" w:cs="Arial"/>
          <w:bCs/>
          <w:sz w:val="20"/>
          <w:szCs w:val="20"/>
        </w:rPr>
      </w:pPr>
      <w:r w:rsidRPr="00EE2841">
        <w:rPr>
          <w:rFonts w:ascii="Arial" w:eastAsia="Arial" w:hAnsi="Arial" w:cs="Arial"/>
          <w:b/>
          <w:sz w:val="20"/>
          <w:szCs w:val="20"/>
        </w:rPr>
        <w:t>Material de apoyo:</w:t>
      </w:r>
      <w:r w:rsidRPr="00D8446C">
        <w:rPr>
          <w:rFonts w:ascii="Arial" w:eastAsia="Arial" w:hAnsi="Arial" w:cs="Arial"/>
          <w:bCs/>
          <w:sz w:val="20"/>
          <w:szCs w:val="20"/>
        </w:rPr>
        <w:t xml:space="preserve"> Documento PDF y presentación electrónica con las temáticas de la competencia.</w:t>
      </w:r>
    </w:p>
    <w:p w14:paraId="0E26F16A" w14:textId="3EFAAEB4" w:rsidR="009376FE" w:rsidRDefault="009376FE" w:rsidP="009376FE">
      <w:pPr>
        <w:tabs>
          <w:tab w:val="left" w:pos="4320"/>
          <w:tab w:val="left" w:pos="4485"/>
          <w:tab w:val="left" w:pos="5445"/>
        </w:tabs>
        <w:spacing w:after="0" w:line="240" w:lineRule="auto"/>
        <w:jc w:val="both"/>
        <w:rPr>
          <w:rFonts w:ascii="Arial" w:hAnsi="Arial" w:cs="Arial"/>
          <w:sz w:val="20"/>
          <w:szCs w:val="20"/>
          <w:lang w:eastAsia="es-ES"/>
        </w:rPr>
      </w:pPr>
      <w:r w:rsidRPr="00D8446C">
        <w:rPr>
          <w:rFonts w:ascii="Arial" w:eastAsia="Arial" w:hAnsi="Arial" w:cs="Arial"/>
          <w:bCs/>
          <w:sz w:val="20"/>
          <w:szCs w:val="20"/>
        </w:rPr>
        <w:t xml:space="preserve">Duración de la actividad:  </w:t>
      </w:r>
      <w:r w:rsidR="00EE2841">
        <w:rPr>
          <w:rFonts w:ascii="Arial" w:hAnsi="Arial" w:cs="Arial"/>
          <w:sz w:val="20"/>
          <w:szCs w:val="20"/>
          <w:lang w:eastAsia="es-ES"/>
        </w:rPr>
        <w:t>4</w:t>
      </w:r>
      <w:r w:rsidR="0052736F" w:rsidRPr="00D8446C">
        <w:rPr>
          <w:rFonts w:ascii="Arial" w:hAnsi="Arial" w:cs="Arial"/>
          <w:sz w:val="20"/>
          <w:szCs w:val="20"/>
          <w:lang w:eastAsia="es-ES"/>
        </w:rPr>
        <w:t xml:space="preserve"> hora</w:t>
      </w:r>
    </w:p>
    <w:p w14:paraId="4611C53E" w14:textId="77777777" w:rsidR="001E60AA" w:rsidRDefault="001E60AA" w:rsidP="009376FE">
      <w:pPr>
        <w:tabs>
          <w:tab w:val="left" w:pos="4320"/>
          <w:tab w:val="left" w:pos="4485"/>
          <w:tab w:val="left" w:pos="5445"/>
        </w:tabs>
        <w:spacing w:after="0" w:line="240" w:lineRule="auto"/>
        <w:jc w:val="both"/>
        <w:rPr>
          <w:rFonts w:ascii="Arial" w:hAnsi="Arial" w:cs="Arial"/>
          <w:sz w:val="20"/>
          <w:szCs w:val="20"/>
          <w:lang w:eastAsia="es-ES"/>
        </w:rPr>
      </w:pPr>
    </w:p>
    <w:p w14:paraId="6E14D626" w14:textId="5BCF286A" w:rsidR="00F51763" w:rsidRPr="00D8446C" w:rsidRDefault="00F51763">
      <w:pPr>
        <w:spacing w:after="0" w:line="240" w:lineRule="auto"/>
        <w:rPr>
          <w:rFonts w:ascii="Arial" w:eastAsia="Arial" w:hAnsi="Arial" w:cs="Arial"/>
          <w:bCs/>
          <w:sz w:val="20"/>
          <w:szCs w:val="20"/>
        </w:rPr>
      </w:pPr>
    </w:p>
    <w:p w14:paraId="28E1A594" w14:textId="75B7A329" w:rsidR="00451A05" w:rsidRDefault="00EE2841" w:rsidP="00EE2841">
      <w:pPr>
        <w:pStyle w:val="Default"/>
        <w:jc w:val="both"/>
        <w:rPr>
          <w:rFonts w:ascii="Calibri" w:hAnsi="Calibri" w:cs="Calibri"/>
          <w:b/>
          <w:bCs/>
        </w:rPr>
      </w:pPr>
      <w:r w:rsidRPr="00F51763">
        <w:rPr>
          <w:rFonts w:ascii="Calibri" w:hAnsi="Calibri" w:cs="Calibri"/>
          <w:b/>
          <w:bCs/>
        </w:rPr>
        <w:t>3.2 ACTIVIDADES DE CONTEXTUALIZACIÓN E IDENTIFICACIÓN DE CONOCIMIENTOS NECESARIOS PARA EL APRENDIZAJE</w:t>
      </w:r>
      <w:r w:rsidR="00BA649D" w:rsidRPr="00F51763">
        <w:rPr>
          <w:rFonts w:ascii="Calibri" w:hAnsi="Calibri" w:cs="Calibri"/>
          <w:b/>
          <w:bCs/>
        </w:rPr>
        <w:t>:</w:t>
      </w:r>
    </w:p>
    <w:p w14:paraId="20FB501C" w14:textId="77777777" w:rsidR="00EE2841" w:rsidRDefault="00EE2841" w:rsidP="00EE2841">
      <w:pPr>
        <w:pStyle w:val="Default"/>
        <w:jc w:val="both"/>
        <w:rPr>
          <w:rFonts w:ascii="Calibri" w:hAnsi="Calibri" w:cs="Calibri"/>
          <w:b/>
          <w:bCs/>
        </w:rPr>
      </w:pPr>
    </w:p>
    <w:p w14:paraId="68219B86" w14:textId="0F236A5A" w:rsidR="00517E92" w:rsidRPr="00EE2841" w:rsidRDefault="00517E92" w:rsidP="00EE2841">
      <w:pPr>
        <w:pStyle w:val="Default"/>
        <w:jc w:val="both"/>
        <w:rPr>
          <w:rFonts w:ascii="Arial" w:hAnsi="Arial" w:cs="Arial"/>
          <w:sz w:val="20"/>
          <w:szCs w:val="20"/>
        </w:rPr>
      </w:pPr>
      <w:r w:rsidRPr="00EE2841">
        <w:rPr>
          <w:rFonts w:ascii="Arial" w:hAnsi="Arial" w:cs="Arial"/>
          <w:sz w:val="20"/>
          <w:szCs w:val="20"/>
        </w:rPr>
        <w:t>Un ambiente de trabajo saludable es aquel que promueve el bienestar físico, mental y social de los trabajadores, minimizando los riesgos para su salud y seguridad. Por otro lado, la Seguridad y Salud en el Trabajo (SST) es una disciplina que se encarga de prevenir los accidentes de trabajo, las enfermedades profesionales y otros problemas de salud relacionados con el trabajo.</w:t>
      </w:r>
    </w:p>
    <w:p w14:paraId="79669027" w14:textId="1AF6A9D6" w:rsidR="00B427E9" w:rsidRDefault="00B427E9" w:rsidP="0001148F">
      <w:pPr>
        <w:autoSpaceDE w:val="0"/>
        <w:autoSpaceDN w:val="0"/>
        <w:adjustRightInd w:val="0"/>
        <w:spacing w:after="0" w:line="240" w:lineRule="auto"/>
        <w:jc w:val="both"/>
        <w:rPr>
          <w:rFonts w:ascii="Arial" w:hAnsi="Arial" w:cs="Arial"/>
          <w:sz w:val="20"/>
          <w:szCs w:val="20"/>
          <w:lang w:eastAsia="es-ES"/>
        </w:rPr>
      </w:pPr>
    </w:p>
    <w:p w14:paraId="33B2A3C1" w14:textId="77777777" w:rsidR="003D5B57" w:rsidRPr="003D5B57" w:rsidRDefault="003D5B57" w:rsidP="003D5B57">
      <w:pPr>
        <w:tabs>
          <w:tab w:val="left" w:pos="4320"/>
          <w:tab w:val="left" w:pos="4485"/>
          <w:tab w:val="left" w:pos="5445"/>
        </w:tabs>
        <w:spacing w:after="0" w:line="240" w:lineRule="auto"/>
        <w:jc w:val="both"/>
        <w:rPr>
          <w:rFonts w:ascii="Arial" w:hAnsi="Arial" w:cs="Arial"/>
          <w:b/>
          <w:sz w:val="20"/>
          <w:szCs w:val="20"/>
          <w:shd w:val="clear" w:color="auto" w:fill="000000" w:themeFill="text1"/>
        </w:rPr>
      </w:pPr>
      <w:r w:rsidRPr="003D5B57">
        <w:rPr>
          <w:rFonts w:ascii="Arial" w:hAnsi="Arial" w:cs="Arial"/>
          <w:sz w:val="20"/>
          <w:szCs w:val="20"/>
        </w:rPr>
        <w:t>Establecer los conocimientos previos sobre ambiente y seguridad y salud en el trabajo, que permita disponer de condiciones seguras en las respectivas entidades.</w:t>
      </w:r>
    </w:p>
    <w:p w14:paraId="6740F2E9" w14:textId="77777777" w:rsidR="003D5B57" w:rsidRPr="003D5B57" w:rsidRDefault="003D5B57" w:rsidP="003D5B57">
      <w:pPr>
        <w:tabs>
          <w:tab w:val="left" w:pos="4320"/>
          <w:tab w:val="left" w:pos="4485"/>
          <w:tab w:val="left" w:pos="5445"/>
        </w:tabs>
        <w:spacing w:after="0" w:line="240" w:lineRule="auto"/>
        <w:jc w:val="both"/>
        <w:rPr>
          <w:rFonts w:ascii="Arial" w:hAnsi="Arial" w:cs="Arial"/>
          <w:b/>
          <w:color w:val="FFFFFF" w:themeColor="background1"/>
          <w:sz w:val="20"/>
          <w:szCs w:val="20"/>
          <w:shd w:val="clear" w:color="auto" w:fill="000000" w:themeFill="text1"/>
        </w:rPr>
      </w:pPr>
    </w:p>
    <w:p w14:paraId="41B3BFA4" w14:textId="77777777" w:rsidR="003D5B57" w:rsidRPr="003D5B57" w:rsidRDefault="003D5B57" w:rsidP="003D5B57">
      <w:pPr>
        <w:tabs>
          <w:tab w:val="left" w:pos="4320"/>
          <w:tab w:val="left" w:pos="4485"/>
          <w:tab w:val="left" w:pos="5445"/>
        </w:tabs>
        <w:spacing w:after="0" w:line="240" w:lineRule="auto"/>
        <w:jc w:val="both"/>
        <w:rPr>
          <w:rFonts w:ascii="Arial" w:hAnsi="Arial" w:cs="Arial"/>
          <w:bCs/>
          <w:color w:val="FFFFFF" w:themeColor="background1"/>
          <w:sz w:val="20"/>
          <w:szCs w:val="20"/>
        </w:rPr>
      </w:pPr>
      <w:r w:rsidRPr="003D5B57">
        <w:rPr>
          <w:rFonts w:ascii="Arial" w:hAnsi="Arial" w:cs="Arial"/>
          <w:sz w:val="20"/>
          <w:szCs w:val="20"/>
          <w:lang w:val="es-ES"/>
        </w:rPr>
        <w:t>Estimado (a) aprendiz, el siguiente autodiagnóstico busca conocer generalidades sobre su estado de salud y su comprensión sobre riesgo, seguridad y contaminación. Responda de forma breve para luego socializar.</w:t>
      </w:r>
    </w:p>
    <w:p w14:paraId="27CBDF1B" w14:textId="77777777" w:rsidR="003D5B57" w:rsidRPr="003D5B57" w:rsidRDefault="003D5B57" w:rsidP="003D5B57">
      <w:pPr>
        <w:jc w:val="both"/>
        <w:rPr>
          <w:rFonts w:ascii="Arial" w:hAnsi="Arial" w:cs="Arial"/>
          <w:bCs/>
          <w:sz w:val="20"/>
          <w:szCs w:val="20"/>
        </w:rPr>
      </w:pPr>
    </w:p>
    <w:p w14:paraId="533AD132" w14:textId="77777777" w:rsidR="003D5B57" w:rsidRPr="003D5B57" w:rsidRDefault="003D5B57" w:rsidP="003D5B57">
      <w:pPr>
        <w:jc w:val="both"/>
        <w:rPr>
          <w:rFonts w:ascii="Arial" w:hAnsi="Arial" w:cs="Arial"/>
          <w:sz w:val="20"/>
          <w:szCs w:val="20"/>
          <w:lang w:val="es-ES"/>
        </w:rPr>
      </w:pPr>
      <w:r w:rsidRPr="003D5B57">
        <w:rPr>
          <w:rFonts w:ascii="Arial" w:hAnsi="Arial" w:cs="Arial"/>
          <w:b/>
          <w:sz w:val="20"/>
          <w:szCs w:val="20"/>
        </w:rPr>
        <w:t>Cuestionario</w:t>
      </w:r>
      <w:r w:rsidRPr="003D5B57">
        <w:rPr>
          <w:rFonts w:ascii="Arial" w:hAnsi="Arial" w:cs="Arial"/>
          <w:bCs/>
          <w:sz w:val="20"/>
          <w:szCs w:val="20"/>
        </w:rPr>
        <w:t>: Qué entiende por:</w:t>
      </w:r>
    </w:p>
    <w:p w14:paraId="12784275"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Riesgo</w:t>
      </w:r>
    </w:p>
    <w:p w14:paraId="2A9A4D6F"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Peligro</w:t>
      </w:r>
    </w:p>
    <w:p w14:paraId="7C996760"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Seguridad</w:t>
      </w:r>
    </w:p>
    <w:p w14:paraId="241FB5BA" w14:textId="643D1185"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Autocuidado y qué elementos deben considerarse en él</w:t>
      </w:r>
      <w:r w:rsidR="00EE2841">
        <w:rPr>
          <w:rFonts w:ascii="Arial" w:eastAsia="Calibri" w:hAnsi="Arial" w:cs="Arial"/>
          <w:sz w:val="20"/>
          <w:szCs w:val="20"/>
          <w:lang w:val="es-ES"/>
        </w:rPr>
        <w:t>.</w:t>
      </w:r>
    </w:p>
    <w:p w14:paraId="6F8B711E"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lastRenderedPageBreak/>
        <w:t>Sustancia Psicoactiva (SPA) ¿Ha consumido alguna SPA?</w:t>
      </w:r>
    </w:p>
    <w:p w14:paraId="537F6FDA"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Contaminación y cuáles clases conoce</w:t>
      </w:r>
    </w:p>
    <w:p w14:paraId="5AF2E406"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Seguridad social</w:t>
      </w:r>
    </w:p>
    <w:p w14:paraId="33228E40"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Prestaciones Sociales</w:t>
      </w:r>
    </w:p>
    <w:p w14:paraId="4FB7FF72"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Ambiente</w:t>
      </w:r>
    </w:p>
    <w:p w14:paraId="60CF9C38" w14:textId="77777777" w:rsidR="003D5B57" w:rsidRPr="003D5B57" w:rsidRDefault="003D5B57" w:rsidP="009B0F88">
      <w:pPr>
        <w:pStyle w:val="Prrafodelista"/>
        <w:numPr>
          <w:ilvl w:val="0"/>
          <w:numId w:val="5"/>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Ecosistema y qué tipos conoce</w:t>
      </w:r>
    </w:p>
    <w:p w14:paraId="17A8E816" w14:textId="77777777" w:rsidR="003D5B57" w:rsidRPr="003D5B57" w:rsidRDefault="003D5B57" w:rsidP="003D5B57">
      <w:pPr>
        <w:rPr>
          <w:rFonts w:ascii="Arial" w:hAnsi="Arial" w:cs="Arial"/>
          <w:sz w:val="20"/>
          <w:szCs w:val="20"/>
          <w:lang w:val="es-ES"/>
        </w:rPr>
      </w:pPr>
      <w:r w:rsidRPr="003D5B57">
        <w:rPr>
          <w:rFonts w:ascii="Arial" w:hAnsi="Arial" w:cs="Arial"/>
          <w:b/>
          <w:bCs/>
          <w:sz w:val="20"/>
          <w:szCs w:val="20"/>
          <w:lang w:val="es-ES"/>
        </w:rPr>
        <w:t>Socialice sobre</w:t>
      </w:r>
      <w:r w:rsidRPr="003D5B57">
        <w:rPr>
          <w:rFonts w:ascii="Arial" w:hAnsi="Arial" w:cs="Arial"/>
          <w:sz w:val="20"/>
          <w:szCs w:val="20"/>
          <w:lang w:val="es-ES"/>
        </w:rPr>
        <w:t>:</w:t>
      </w:r>
    </w:p>
    <w:p w14:paraId="45DC625E"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Su actual estado de salud. ¿Tiene alguna afectación? Especifique</w:t>
      </w:r>
    </w:p>
    <w:p w14:paraId="32B689D7"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Los requisitos para pensionarse en Colombia</w:t>
      </w:r>
    </w:p>
    <w:p w14:paraId="1FD2C0D8"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Tipos de vinculación para que una persona se vincule a una empresa como trabajador</w:t>
      </w:r>
    </w:p>
    <w:p w14:paraId="733CD9BC"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Los requisitos que debe cumplir una persona para vincularse como trabajador de una empresa</w:t>
      </w:r>
    </w:p>
    <w:p w14:paraId="0079F524"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Los componentes de un cigarrillo</w:t>
      </w:r>
    </w:p>
    <w:p w14:paraId="61BE12A9" w14:textId="77777777" w:rsidR="003D5B57" w:rsidRPr="003D5B57" w:rsidRDefault="003D5B57" w:rsidP="009B0F88">
      <w:pPr>
        <w:pStyle w:val="Prrafodelista"/>
        <w:numPr>
          <w:ilvl w:val="0"/>
          <w:numId w:val="6"/>
        </w:numPr>
        <w:spacing w:after="160" w:line="259" w:lineRule="auto"/>
        <w:rPr>
          <w:rFonts w:ascii="Arial" w:eastAsia="Calibri" w:hAnsi="Arial" w:cs="Arial"/>
          <w:sz w:val="20"/>
          <w:szCs w:val="20"/>
          <w:lang w:val="es-ES"/>
        </w:rPr>
      </w:pPr>
      <w:r w:rsidRPr="003D5B57">
        <w:rPr>
          <w:rFonts w:ascii="Arial" w:eastAsia="Calibri" w:hAnsi="Arial" w:cs="Arial"/>
          <w:sz w:val="20"/>
          <w:szCs w:val="20"/>
          <w:lang w:val="es-ES"/>
        </w:rPr>
        <w:t>Riesgos al consumir alimentos procesados, medicamentos químicos y ropa tóxica</w:t>
      </w:r>
    </w:p>
    <w:p w14:paraId="53DEBA28" w14:textId="77777777" w:rsidR="003D5B57" w:rsidRPr="003D5B57" w:rsidRDefault="003D5B57" w:rsidP="003D5B57">
      <w:pPr>
        <w:jc w:val="both"/>
        <w:rPr>
          <w:rFonts w:ascii="Arial" w:hAnsi="Arial" w:cs="Arial"/>
          <w:sz w:val="20"/>
          <w:szCs w:val="20"/>
          <w:lang w:val="es-ES"/>
        </w:rPr>
      </w:pPr>
      <w:r w:rsidRPr="003D5B57">
        <w:rPr>
          <w:rFonts w:ascii="Arial" w:hAnsi="Arial" w:cs="Arial"/>
          <w:sz w:val="20"/>
          <w:szCs w:val="20"/>
          <w:lang w:val="es-ES"/>
        </w:rPr>
        <w:t>Al finalizar la actividad, el instructor utilizará el recurso del tingo tango para promover la participación de los aprendices, realiza retroalimentación, aporta conclusiones y realiza el cierre de la actividad.</w:t>
      </w:r>
    </w:p>
    <w:p w14:paraId="17C87C6B" w14:textId="77777777" w:rsidR="00FB227F" w:rsidRPr="00AE2415" w:rsidRDefault="00FB227F" w:rsidP="00FB227F">
      <w:pPr>
        <w:tabs>
          <w:tab w:val="left" w:pos="4320"/>
          <w:tab w:val="left" w:pos="4485"/>
          <w:tab w:val="left" w:pos="5445"/>
        </w:tabs>
        <w:spacing w:after="0" w:line="240" w:lineRule="auto"/>
        <w:jc w:val="both"/>
        <w:rPr>
          <w:rFonts w:ascii="Arial" w:hAnsi="Arial" w:cs="Arial"/>
          <w:sz w:val="20"/>
          <w:szCs w:val="20"/>
        </w:rPr>
      </w:pPr>
      <w:r w:rsidRPr="00EE2841">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6C48316D" w14:textId="6C74F376" w:rsidR="00FB227F" w:rsidRPr="00C770AF" w:rsidRDefault="00FB227F" w:rsidP="00FB227F">
      <w:pPr>
        <w:tabs>
          <w:tab w:val="left" w:pos="4320"/>
          <w:tab w:val="left" w:pos="4485"/>
          <w:tab w:val="left" w:pos="5445"/>
        </w:tabs>
        <w:spacing w:after="0" w:line="240" w:lineRule="auto"/>
        <w:jc w:val="both"/>
        <w:rPr>
          <w:rFonts w:ascii="Arial" w:hAnsi="Arial" w:cs="Arial"/>
          <w:sz w:val="20"/>
          <w:szCs w:val="20"/>
        </w:rPr>
      </w:pPr>
      <w:r w:rsidRPr="00EE2841">
        <w:rPr>
          <w:rFonts w:ascii="Arial" w:eastAsia="Arial" w:hAnsi="Arial" w:cs="Arial"/>
          <w:b/>
          <w:sz w:val="20"/>
          <w:szCs w:val="20"/>
        </w:rPr>
        <w:t>Estrategias o técnicas didácticas activas</w:t>
      </w:r>
      <w:r w:rsidRPr="00C770AF">
        <w:rPr>
          <w:rFonts w:ascii="Arial" w:eastAsia="Arial" w:hAnsi="Arial" w:cs="Arial"/>
          <w:bCs/>
          <w:sz w:val="20"/>
          <w:szCs w:val="20"/>
        </w:rPr>
        <w:t xml:space="preserve">: </w:t>
      </w:r>
      <w:r w:rsidR="00517E92">
        <w:rPr>
          <w:rFonts w:ascii="Arial" w:hAnsi="Arial" w:cs="Arial"/>
          <w:sz w:val="20"/>
          <w:szCs w:val="20"/>
        </w:rPr>
        <w:t>Debate</w:t>
      </w:r>
      <w:r w:rsidRPr="00C770AF">
        <w:rPr>
          <w:rFonts w:ascii="Arial" w:hAnsi="Arial" w:cs="Arial"/>
          <w:sz w:val="20"/>
          <w:szCs w:val="20"/>
        </w:rPr>
        <w:t>.</w:t>
      </w:r>
    </w:p>
    <w:p w14:paraId="2A8746A6" w14:textId="77777777" w:rsidR="00FB227F" w:rsidRPr="00C770AF" w:rsidRDefault="00FB227F" w:rsidP="00FB227F">
      <w:pPr>
        <w:tabs>
          <w:tab w:val="left" w:pos="4320"/>
          <w:tab w:val="left" w:pos="4485"/>
          <w:tab w:val="left" w:pos="5445"/>
        </w:tabs>
        <w:spacing w:after="0" w:line="240" w:lineRule="auto"/>
        <w:jc w:val="both"/>
        <w:rPr>
          <w:rFonts w:ascii="Arial" w:eastAsia="Arial" w:hAnsi="Arial" w:cs="Arial"/>
          <w:bCs/>
          <w:sz w:val="20"/>
          <w:szCs w:val="20"/>
        </w:rPr>
      </w:pPr>
      <w:r w:rsidRPr="00EE2841">
        <w:rPr>
          <w:rFonts w:ascii="Arial" w:eastAsia="Arial" w:hAnsi="Arial" w:cs="Arial"/>
          <w:b/>
          <w:sz w:val="20"/>
          <w:szCs w:val="20"/>
        </w:rPr>
        <w:t>Materiales de formación:</w:t>
      </w:r>
      <w:r w:rsidRPr="00C770AF">
        <w:rPr>
          <w:rFonts w:ascii="Arial" w:eastAsia="Arial" w:hAnsi="Arial" w:cs="Arial"/>
          <w:bCs/>
          <w:sz w:val="20"/>
          <w:szCs w:val="20"/>
        </w:rPr>
        <w:t xml:space="preserve"> marcadores borrables negro, rojo, verde, azul </w:t>
      </w:r>
      <w:proofErr w:type="gramStart"/>
      <w:r w:rsidRPr="00C770AF">
        <w:rPr>
          <w:rFonts w:ascii="Arial" w:eastAsia="Arial" w:hAnsi="Arial" w:cs="Arial"/>
          <w:bCs/>
          <w:sz w:val="20"/>
          <w:szCs w:val="20"/>
        </w:rPr>
        <w:t>para  tablero</w:t>
      </w:r>
      <w:proofErr w:type="gramEnd"/>
      <w:r w:rsidRPr="00C770AF">
        <w:rPr>
          <w:rFonts w:ascii="Arial" w:eastAsia="Arial" w:hAnsi="Arial" w:cs="Arial"/>
          <w:bCs/>
          <w:sz w:val="20"/>
          <w:szCs w:val="20"/>
        </w:rPr>
        <w:t xml:space="preserve"> acrílico, almohadilla, resma de papel Bond tamaño carta, cuaderno de notas, televisor, cable HDMI, computadores de escritorio o portátiles.</w:t>
      </w:r>
    </w:p>
    <w:p w14:paraId="0C109E98" w14:textId="77777777" w:rsidR="00FB227F" w:rsidRPr="00C770AF" w:rsidRDefault="00FB227F" w:rsidP="00FB227F">
      <w:pPr>
        <w:tabs>
          <w:tab w:val="left" w:pos="4320"/>
          <w:tab w:val="left" w:pos="4485"/>
          <w:tab w:val="left" w:pos="5445"/>
        </w:tabs>
        <w:spacing w:after="0" w:line="240" w:lineRule="auto"/>
        <w:jc w:val="both"/>
        <w:rPr>
          <w:rFonts w:ascii="Arial" w:eastAsia="Arial" w:hAnsi="Arial" w:cs="Arial"/>
          <w:bCs/>
          <w:sz w:val="20"/>
          <w:szCs w:val="20"/>
        </w:rPr>
      </w:pPr>
      <w:r w:rsidRPr="00EE2841">
        <w:rPr>
          <w:rFonts w:ascii="Arial" w:eastAsia="Arial" w:hAnsi="Arial" w:cs="Arial"/>
          <w:b/>
          <w:sz w:val="20"/>
          <w:szCs w:val="20"/>
        </w:rPr>
        <w:t>Material de apoyo:</w:t>
      </w:r>
      <w:r w:rsidRPr="00C770AF">
        <w:rPr>
          <w:rFonts w:ascii="Arial" w:eastAsia="Arial" w:hAnsi="Arial" w:cs="Arial"/>
          <w:bCs/>
          <w:sz w:val="20"/>
          <w:szCs w:val="20"/>
        </w:rPr>
        <w:t xml:space="preserve"> Documento PDF y presentación electrónica con las temáticas de la competencia.</w:t>
      </w:r>
    </w:p>
    <w:p w14:paraId="74A0E676" w14:textId="4E38D989" w:rsidR="00FB227F" w:rsidRDefault="00FB227F" w:rsidP="00FB227F">
      <w:pPr>
        <w:tabs>
          <w:tab w:val="left" w:pos="4320"/>
          <w:tab w:val="left" w:pos="4485"/>
          <w:tab w:val="left" w:pos="5445"/>
        </w:tabs>
        <w:spacing w:after="0" w:line="240" w:lineRule="auto"/>
        <w:jc w:val="both"/>
        <w:rPr>
          <w:rFonts w:ascii="Arial" w:hAnsi="Arial" w:cs="Arial"/>
          <w:sz w:val="20"/>
          <w:szCs w:val="20"/>
          <w:lang w:eastAsia="es-ES"/>
        </w:rPr>
      </w:pPr>
      <w:r w:rsidRPr="00EE2841">
        <w:rPr>
          <w:rFonts w:ascii="Arial" w:eastAsia="Arial" w:hAnsi="Arial" w:cs="Arial"/>
          <w:b/>
          <w:sz w:val="20"/>
          <w:szCs w:val="20"/>
        </w:rPr>
        <w:t>Duración de la actividad:</w:t>
      </w:r>
      <w:r w:rsidRPr="00C770AF">
        <w:rPr>
          <w:rFonts w:ascii="Arial" w:eastAsia="Arial" w:hAnsi="Arial" w:cs="Arial"/>
          <w:bCs/>
          <w:sz w:val="20"/>
          <w:szCs w:val="20"/>
        </w:rPr>
        <w:t xml:space="preserve">  </w:t>
      </w:r>
      <w:r w:rsidR="00EE2841">
        <w:rPr>
          <w:rFonts w:ascii="Arial" w:hAnsi="Arial" w:cs="Arial"/>
          <w:sz w:val="20"/>
          <w:szCs w:val="20"/>
          <w:lang w:eastAsia="es-ES"/>
        </w:rPr>
        <w:t>3</w:t>
      </w:r>
      <w:r w:rsidRPr="00C770AF">
        <w:rPr>
          <w:rFonts w:ascii="Arial" w:hAnsi="Arial" w:cs="Arial"/>
          <w:sz w:val="20"/>
          <w:szCs w:val="20"/>
          <w:lang w:eastAsia="es-ES"/>
        </w:rPr>
        <w:t xml:space="preserve"> hora</w:t>
      </w:r>
      <w:r w:rsidR="00A60B15" w:rsidRPr="00C770AF">
        <w:rPr>
          <w:rFonts w:ascii="Arial" w:hAnsi="Arial" w:cs="Arial"/>
          <w:sz w:val="20"/>
          <w:szCs w:val="20"/>
          <w:lang w:eastAsia="es-ES"/>
        </w:rPr>
        <w:t>s</w:t>
      </w:r>
    </w:p>
    <w:p w14:paraId="6F1B82F6" w14:textId="77777777" w:rsidR="00FB227F" w:rsidRDefault="00FB227F" w:rsidP="009B68A7">
      <w:pPr>
        <w:autoSpaceDE w:val="0"/>
        <w:autoSpaceDN w:val="0"/>
        <w:adjustRightInd w:val="0"/>
        <w:spacing w:after="0" w:line="240" w:lineRule="auto"/>
        <w:jc w:val="both"/>
        <w:rPr>
          <w:rFonts w:ascii="Arial" w:hAnsi="Arial" w:cs="Arial"/>
          <w:sz w:val="20"/>
          <w:szCs w:val="20"/>
          <w:lang w:eastAsia="es-ES"/>
        </w:rPr>
      </w:pPr>
    </w:p>
    <w:p w14:paraId="1ECBC812" w14:textId="1A64371E" w:rsidR="003B493D" w:rsidRDefault="00EE2841" w:rsidP="00451A05">
      <w:pPr>
        <w:spacing w:after="0" w:line="360" w:lineRule="auto"/>
        <w:jc w:val="both"/>
        <w:rPr>
          <w:rFonts w:cs="Calibri"/>
          <w:b/>
          <w:bCs/>
          <w:sz w:val="24"/>
          <w:szCs w:val="24"/>
        </w:rPr>
      </w:pPr>
      <w:r w:rsidRPr="00F51763">
        <w:rPr>
          <w:rFonts w:cs="Calibri"/>
          <w:b/>
          <w:bCs/>
          <w:sz w:val="24"/>
          <w:szCs w:val="24"/>
        </w:rPr>
        <w:t xml:space="preserve">3.3 ACTIVIDADES DE APROPIACIÓN: </w:t>
      </w:r>
    </w:p>
    <w:p w14:paraId="5561B85C" w14:textId="77777777" w:rsidR="00E513AF" w:rsidRPr="00E513AF" w:rsidRDefault="00E513AF" w:rsidP="00E513AF">
      <w:pPr>
        <w:jc w:val="both"/>
        <w:rPr>
          <w:rFonts w:ascii="Arial" w:hAnsi="Arial" w:cs="Arial"/>
          <w:sz w:val="20"/>
          <w:szCs w:val="20"/>
        </w:rPr>
      </w:pPr>
      <w:r w:rsidRPr="00E513AF">
        <w:rPr>
          <w:rFonts w:ascii="Arial" w:hAnsi="Arial" w:cs="Arial"/>
          <w:sz w:val="20"/>
          <w:szCs w:val="20"/>
        </w:rPr>
        <w:t>El autocuidado es cualquier acción reguladora del funcionamiento del ser humano de forma deliberada y por iniciativa propia.</w:t>
      </w:r>
    </w:p>
    <w:p w14:paraId="20EA86E1" w14:textId="77777777" w:rsidR="00E513AF" w:rsidRPr="00E513AF" w:rsidRDefault="00E513AF" w:rsidP="00E513AF">
      <w:pPr>
        <w:jc w:val="both"/>
        <w:rPr>
          <w:rFonts w:ascii="Arial" w:hAnsi="Arial" w:cs="Arial"/>
          <w:color w:val="202124"/>
          <w:sz w:val="20"/>
          <w:szCs w:val="20"/>
          <w:shd w:val="clear" w:color="auto" w:fill="FFFFFF"/>
        </w:rPr>
      </w:pPr>
      <w:r w:rsidRPr="00E513AF">
        <w:rPr>
          <w:rFonts w:ascii="Arial" w:hAnsi="Arial" w:cs="Arial"/>
          <w:color w:val="202124"/>
          <w:sz w:val="20"/>
          <w:szCs w:val="20"/>
          <w:shd w:val="clear" w:color="auto" w:fill="FFFFFF"/>
        </w:rPr>
        <w:t>Las afectaciones o impactos negativos de los recursos naturales involucran la destrucción de ecosistemas animales y vegetales, interrupción de las redes y relaciones tróficas, la desertificación de suelos y la contaminación.</w:t>
      </w:r>
    </w:p>
    <w:p w14:paraId="604516F7" w14:textId="77777777" w:rsidR="00E513AF" w:rsidRPr="00E513AF" w:rsidRDefault="00E513AF" w:rsidP="00E513AF">
      <w:pPr>
        <w:autoSpaceDE w:val="0"/>
        <w:autoSpaceDN w:val="0"/>
        <w:adjustRightInd w:val="0"/>
        <w:spacing w:after="0" w:line="240" w:lineRule="auto"/>
        <w:jc w:val="both"/>
        <w:rPr>
          <w:rFonts w:ascii="Arial" w:hAnsi="Arial" w:cs="Arial"/>
          <w:color w:val="202124"/>
          <w:sz w:val="20"/>
          <w:szCs w:val="20"/>
          <w:shd w:val="clear" w:color="auto" w:fill="FFFFFF"/>
        </w:rPr>
      </w:pPr>
      <w:r w:rsidRPr="009F1A75">
        <w:rPr>
          <w:rFonts w:ascii="Arial" w:hAnsi="Arial" w:cs="Arial"/>
          <w:b/>
          <w:bCs/>
          <w:color w:val="202124"/>
          <w:sz w:val="20"/>
          <w:szCs w:val="20"/>
          <w:shd w:val="clear" w:color="auto" w:fill="FFFFFF"/>
        </w:rPr>
        <w:t>3.3.1 Identificar la importancia del autocuidado y las afectaciones de los recursos naturales, de acuerdo con temáticas ambientales y de SST y la normatividad vigente</w:t>
      </w:r>
      <w:r w:rsidRPr="00E513AF">
        <w:rPr>
          <w:rFonts w:ascii="Arial" w:hAnsi="Arial" w:cs="Arial"/>
          <w:color w:val="202124"/>
          <w:sz w:val="20"/>
          <w:szCs w:val="20"/>
          <w:shd w:val="clear" w:color="auto" w:fill="FFFFFF"/>
        </w:rPr>
        <w:t>.</w:t>
      </w:r>
    </w:p>
    <w:p w14:paraId="558EE888" w14:textId="77777777" w:rsidR="00E513AF" w:rsidRPr="00E43D24" w:rsidRDefault="00E513AF" w:rsidP="00E513AF">
      <w:pPr>
        <w:tabs>
          <w:tab w:val="left" w:pos="4320"/>
          <w:tab w:val="left" w:pos="4485"/>
          <w:tab w:val="left" w:pos="5445"/>
        </w:tabs>
        <w:spacing w:after="0"/>
        <w:ind w:left="207"/>
        <w:jc w:val="both"/>
        <w:rPr>
          <w:rFonts w:cs="Calibri"/>
          <w:b/>
          <w:color w:val="C62324" w:themeColor="accent6"/>
        </w:rPr>
      </w:pPr>
    </w:p>
    <w:p w14:paraId="667B8B56" w14:textId="20314FB9" w:rsidR="00E513AF" w:rsidRDefault="00E513AF" w:rsidP="00E513AF">
      <w:pPr>
        <w:tabs>
          <w:tab w:val="left" w:pos="4320"/>
          <w:tab w:val="left" w:pos="4485"/>
          <w:tab w:val="left" w:pos="5445"/>
        </w:tabs>
        <w:spacing w:after="0"/>
        <w:ind w:left="207"/>
        <w:jc w:val="both"/>
        <w:rPr>
          <w:rFonts w:ascii="Arial" w:hAnsi="Arial" w:cs="Arial"/>
          <w:color w:val="202124"/>
          <w:sz w:val="20"/>
          <w:szCs w:val="20"/>
          <w:shd w:val="clear" w:color="auto" w:fill="FFFFFF"/>
        </w:rPr>
      </w:pPr>
      <w:r w:rsidRPr="00E513AF">
        <w:rPr>
          <w:rFonts w:ascii="Arial" w:hAnsi="Arial" w:cs="Arial"/>
          <w:color w:val="202124"/>
          <w:sz w:val="20"/>
          <w:szCs w:val="20"/>
          <w:shd w:val="clear" w:color="auto" w:fill="FFFFFF"/>
        </w:rPr>
        <w:t>Para el desarrollo de esta actividad:</w:t>
      </w:r>
    </w:p>
    <w:p w14:paraId="1ECC30B2" w14:textId="77777777" w:rsidR="009F1A75" w:rsidRPr="00E513AF" w:rsidRDefault="009F1A75" w:rsidP="00E513AF">
      <w:pPr>
        <w:tabs>
          <w:tab w:val="left" w:pos="4320"/>
          <w:tab w:val="left" w:pos="4485"/>
          <w:tab w:val="left" w:pos="5445"/>
        </w:tabs>
        <w:spacing w:after="0"/>
        <w:ind w:left="207"/>
        <w:jc w:val="both"/>
        <w:rPr>
          <w:rFonts w:ascii="Arial" w:hAnsi="Arial" w:cs="Arial"/>
          <w:color w:val="202124"/>
          <w:sz w:val="20"/>
          <w:szCs w:val="20"/>
          <w:shd w:val="clear" w:color="auto" w:fill="FFFFFF"/>
        </w:rPr>
      </w:pPr>
    </w:p>
    <w:p w14:paraId="2C9D4B98" w14:textId="77777777" w:rsidR="00E513AF" w:rsidRDefault="00E513AF" w:rsidP="009B0F88">
      <w:pPr>
        <w:pStyle w:val="Prrafodelista"/>
        <w:numPr>
          <w:ilvl w:val="0"/>
          <w:numId w:val="7"/>
        </w:numPr>
        <w:tabs>
          <w:tab w:val="left" w:pos="4320"/>
          <w:tab w:val="left" w:pos="4485"/>
          <w:tab w:val="left" w:pos="5445"/>
        </w:tabs>
        <w:spacing w:after="0" w:line="259" w:lineRule="auto"/>
        <w:jc w:val="both"/>
        <w:rPr>
          <w:rFonts w:eastAsia="Calibri" w:cs="Calibri"/>
          <w:color w:val="202124"/>
          <w:shd w:val="clear" w:color="auto" w:fill="FFFFFF"/>
        </w:rPr>
      </w:pPr>
      <w:r w:rsidRPr="00E513AF">
        <w:rPr>
          <w:rFonts w:ascii="Arial" w:eastAsia="Calibri" w:hAnsi="Arial" w:cs="Arial"/>
          <w:color w:val="202124"/>
          <w:sz w:val="20"/>
          <w:szCs w:val="20"/>
          <w:shd w:val="clear" w:color="auto" w:fill="FFFFFF"/>
        </w:rPr>
        <w:t>Observe las gráficas siguientes y reflexione sobre la información que le brinda cada imagen en cada escenario</w:t>
      </w:r>
      <w:r w:rsidRPr="00E43D24">
        <w:rPr>
          <w:rFonts w:eastAsia="Calibri" w:cs="Calibri"/>
          <w:color w:val="202124"/>
          <w:shd w:val="clear" w:color="auto" w:fill="FFFFFF"/>
        </w:rPr>
        <w:t xml:space="preserve">. </w:t>
      </w:r>
    </w:p>
    <w:p w14:paraId="21E6FA54" w14:textId="1A74D0E4" w:rsidR="00E513AF" w:rsidRDefault="00E513AF" w:rsidP="00E513AF">
      <w:pPr>
        <w:tabs>
          <w:tab w:val="left" w:pos="4320"/>
          <w:tab w:val="left" w:pos="4485"/>
          <w:tab w:val="left" w:pos="5445"/>
        </w:tabs>
        <w:spacing w:after="0" w:line="259" w:lineRule="auto"/>
        <w:jc w:val="both"/>
        <w:rPr>
          <w:rFonts w:cs="Calibri"/>
          <w:color w:val="202124"/>
          <w:shd w:val="clear" w:color="auto" w:fill="FFFFFF"/>
        </w:rPr>
      </w:pPr>
    </w:p>
    <w:p w14:paraId="0E7E8576" w14:textId="26D2B00C" w:rsidR="009F1A75" w:rsidRDefault="009F1A75" w:rsidP="00E513AF">
      <w:pPr>
        <w:tabs>
          <w:tab w:val="left" w:pos="4320"/>
          <w:tab w:val="left" w:pos="4485"/>
          <w:tab w:val="left" w:pos="5445"/>
        </w:tabs>
        <w:spacing w:after="0" w:line="259" w:lineRule="auto"/>
        <w:jc w:val="both"/>
        <w:rPr>
          <w:rFonts w:cs="Calibri"/>
          <w:color w:val="202124"/>
          <w:shd w:val="clear" w:color="auto" w:fill="FFFFFF"/>
        </w:rPr>
      </w:pPr>
    </w:p>
    <w:p w14:paraId="7BB88E54" w14:textId="77777777" w:rsidR="009F1A75" w:rsidRDefault="009F1A75" w:rsidP="00E513AF">
      <w:pPr>
        <w:tabs>
          <w:tab w:val="left" w:pos="4320"/>
          <w:tab w:val="left" w:pos="4485"/>
          <w:tab w:val="left" w:pos="5445"/>
        </w:tabs>
        <w:spacing w:after="0" w:line="259" w:lineRule="auto"/>
        <w:jc w:val="both"/>
        <w:rPr>
          <w:rFonts w:cs="Calibri"/>
          <w:color w:val="202124"/>
          <w:shd w:val="clear" w:color="auto" w:fill="FFFFFF"/>
        </w:rPr>
      </w:pPr>
    </w:p>
    <w:p w14:paraId="7204C7C1" w14:textId="77777777" w:rsidR="00E513AF" w:rsidRDefault="00E513AF" w:rsidP="00E513AF">
      <w:pPr>
        <w:tabs>
          <w:tab w:val="left" w:pos="4320"/>
          <w:tab w:val="left" w:pos="4485"/>
          <w:tab w:val="left" w:pos="5445"/>
        </w:tabs>
        <w:spacing w:after="0" w:line="259" w:lineRule="auto"/>
        <w:jc w:val="both"/>
        <w:rPr>
          <w:rFonts w:cs="Calibri"/>
          <w:color w:val="202124"/>
          <w:shd w:val="clear" w:color="auto" w:fill="FFFFFF"/>
        </w:rPr>
      </w:pPr>
    </w:p>
    <w:p w14:paraId="3460BA48" w14:textId="77777777" w:rsidR="00E513AF" w:rsidRPr="00E513AF" w:rsidRDefault="00E513AF" w:rsidP="00E513AF">
      <w:pPr>
        <w:tabs>
          <w:tab w:val="left" w:pos="4320"/>
          <w:tab w:val="left" w:pos="4485"/>
          <w:tab w:val="left" w:pos="5445"/>
        </w:tabs>
        <w:spacing w:after="0" w:line="259" w:lineRule="auto"/>
        <w:jc w:val="both"/>
        <w:rPr>
          <w:rFonts w:cs="Calibri"/>
          <w:color w:val="202124"/>
          <w:shd w:val="clear" w:color="auto" w:fill="FFFFFF"/>
        </w:rPr>
      </w:pPr>
    </w:p>
    <w:tbl>
      <w:tblPr>
        <w:tblStyle w:val="Tablaconcuadrcula1"/>
        <w:tblW w:w="5000" w:type="pct"/>
        <w:tblLayout w:type="fixed"/>
        <w:tblLook w:val="04A0" w:firstRow="1" w:lastRow="0" w:firstColumn="1" w:lastColumn="0" w:noHBand="0" w:noVBand="1"/>
      </w:tblPr>
      <w:tblGrid>
        <w:gridCol w:w="3306"/>
        <w:gridCol w:w="3351"/>
        <w:gridCol w:w="2972"/>
      </w:tblGrid>
      <w:tr w:rsidR="00E513AF" w:rsidRPr="00E43D24" w14:paraId="1684BAFF" w14:textId="77777777" w:rsidTr="0025178B">
        <w:tc>
          <w:tcPr>
            <w:tcW w:w="1717" w:type="pct"/>
            <w:vAlign w:val="center"/>
          </w:tcPr>
          <w:p w14:paraId="525161A5" w14:textId="77777777" w:rsidR="00E513AF" w:rsidRPr="00E513AF" w:rsidRDefault="00E513AF" w:rsidP="0025178B">
            <w:pPr>
              <w:tabs>
                <w:tab w:val="left" w:pos="4320"/>
                <w:tab w:val="left" w:pos="4485"/>
                <w:tab w:val="left" w:pos="5445"/>
              </w:tabs>
              <w:spacing w:after="0" w:line="240" w:lineRule="auto"/>
              <w:jc w:val="center"/>
              <w:rPr>
                <w:rFonts w:ascii="Arial" w:hAnsi="Arial" w:cs="Arial"/>
                <w:b/>
                <w:sz w:val="20"/>
                <w:szCs w:val="20"/>
              </w:rPr>
            </w:pPr>
            <w:r w:rsidRPr="00E513AF">
              <w:rPr>
                <w:rFonts w:ascii="Arial" w:hAnsi="Arial" w:cs="Arial"/>
                <w:b/>
                <w:sz w:val="20"/>
                <w:szCs w:val="20"/>
              </w:rPr>
              <w:lastRenderedPageBreak/>
              <w:t>ESCENARIO 1</w:t>
            </w:r>
          </w:p>
          <w:p w14:paraId="171BD820" w14:textId="77777777" w:rsidR="00E513AF" w:rsidRPr="00E513AF" w:rsidRDefault="00E513AF" w:rsidP="0025178B">
            <w:pPr>
              <w:tabs>
                <w:tab w:val="left" w:pos="4320"/>
                <w:tab w:val="left" w:pos="4485"/>
                <w:tab w:val="left" w:pos="5445"/>
              </w:tabs>
              <w:spacing w:after="0" w:line="240" w:lineRule="auto"/>
              <w:jc w:val="center"/>
              <w:rPr>
                <w:rFonts w:ascii="Arial" w:hAnsi="Arial" w:cs="Arial"/>
                <w:b/>
                <w:bCs/>
                <w:color w:val="000000"/>
                <w:sz w:val="20"/>
                <w:szCs w:val="20"/>
              </w:rPr>
            </w:pPr>
            <w:r w:rsidRPr="00E513AF">
              <w:rPr>
                <w:rFonts w:ascii="Arial" w:hAnsi="Arial" w:cs="Arial"/>
                <w:b/>
                <w:sz w:val="20"/>
                <w:szCs w:val="20"/>
              </w:rPr>
              <w:t>EFECTOS Y CONSECUENCAS</w:t>
            </w:r>
          </w:p>
        </w:tc>
        <w:tc>
          <w:tcPr>
            <w:tcW w:w="1740" w:type="pct"/>
            <w:vAlign w:val="center"/>
          </w:tcPr>
          <w:p w14:paraId="223F0DA8" w14:textId="77777777" w:rsidR="00E513AF" w:rsidRPr="00E513AF" w:rsidRDefault="00E513AF" w:rsidP="0025178B">
            <w:pPr>
              <w:tabs>
                <w:tab w:val="left" w:pos="4320"/>
                <w:tab w:val="left" w:pos="4485"/>
                <w:tab w:val="left" w:pos="5445"/>
              </w:tabs>
              <w:spacing w:after="0" w:line="240" w:lineRule="auto"/>
              <w:jc w:val="center"/>
              <w:rPr>
                <w:rFonts w:ascii="Arial" w:hAnsi="Arial" w:cs="Arial"/>
                <w:b/>
                <w:sz w:val="20"/>
                <w:szCs w:val="20"/>
              </w:rPr>
            </w:pPr>
            <w:r w:rsidRPr="00E513AF">
              <w:rPr>
                <w:rFonts w:ascii="Arial" w:hAnsi="Arial" w:cs="Arial"/>
                <w:b/>
                <w:sz w:val="20"/>
                <w:szCs w:val="20"/>
              </w:rPr>
              <w:t>ESCENARIO 2</w:t>
            </w:r>
          </w:p>
          <w:p w14:paraId="67FBAB30" w14:textId="77777777" w:rsidR="00E513AF" w:rsidRPr="00E513AF" w:rsidRDefault="00E513AF" w:rsidP="0025178B">
            <w:pPr>
              <w:tabs>
                <w:tab w:val="left" w:pos="4320"/>
                <w:tab w:val="left" w:pos="4485"/>
                <w:tab w:val="left" w:pos="5445"/>
              </w:tabs>
              <w:spacing w:after="0" w:line="240" w:lineRule="auto"/>
              <w:jc w:val="center"/>
              <w:rPr>
                <w:rFonts w:ascii="Arial" w:hAnsi="Arial" w:cs="Arial"/>
                <w:b/>
                <w:bCs/>
                <w:color w:val="000000"/>
                <w:sz w:val="20"/>
                <w:szCs w:val="20"/>
              </w:rPr>
            </w:pPr>
            <w:r w:rsidRPr="00E513AF">
              <w:rPr>
                <w:rFonts w:ascii="Arial" w:hAnsi="Arial" w:cs="Arial"/>
                <w:b/>
                <w:sz w:val="20"/>
                <w:szCs w:val="20"/>
              </w:rPr>
              <w:t>ANALISIS PROPOSITIVO</w:t>
            </w:r>
          </w:p>
        </w:tc>
        <w:tc>
          <w:tcPr>
            <w:tcW w:w="1543" w:type="pct"/>
            <w:vAlign w:val="center"/>
          </w:tcPr>
          <w:p w14:paraId="3CE34361" w14:textId="77777777" w:rsidR="00E513AF" w:rsidRPr="00E513AF" w:rsidRDefault="00E513AF" w:rsidP="0025178B">
            <w:pPr>
              <w:tabs>
                <w:tab w:val="left" w:pos="4320"/>
                <w:tab w:val="left" w:pos="4485"/>
                <w:tab w:val="left" w:pos="5445"/>
              </w:tabs>
              <w:spacing w:after="0" w:line="240" w:lineRule="auto"/>
              <w:jc w:val="center"/>
              <w:rPr>
                <w:rFonts w:ascii="Arial" w:hAnsi="Arial" w:cs="Arial"/>
                <w:b/>
                <w:sz w:val="20"/>
                <w:szCs w:val="20"/>
              </w:rPr>
            </w:pPr>
            <w:r w:rsidRPr="00E513AF">
              <w:rPr>
                <w:rFonts w:ascii="Arial" w:hAnsi="Arial" w:cs="Arial"/>
                <w:b/>
                <w:sz w:val="20"/>
                <w:szCs w:val="20"/>
              </w:rPr>
              <w:t>ESCENARIO 3</w:t>
            </w:r>
          </w:p>
          <w:p w14:paraId="759CAC23" w14:textId="77777777" w:rsidR="00E513AF" w:rsidRPr="00E513AF" w:rsidRDefault="00E513AF" w:rsidP="0025178B">
            <w:pPr>
              <w:tabs>
                <w:tab w:val="left" w:pos="4320"/>
                <w:tab w:val="left" w:pos="4485"/>
                <w:tab w:val="left" w:pos="5445"/>
              </w:tabs>
              <w:spacing w:after="0" w:line="240" w:lineRule="auto"/>
              <w:jc w:val="center"/>
              <w:rPr>
                <w:rFonts w:ascii="Arial" w:hAnsi="Arial" w:cs="Arial"/>
                <w:b/>
                <w:bCs/>
                <w:color w:val="000000"/>
                <w:sz w:val="20"/>
                <w:szCs w:val="20"/>
              </w:rPr>
            </w:pPr>
            <w:r w:rsidRPr="00E513AF">
              <w:rPr>
                <w:rFonts w:ascii="Arial" w:hAnsi="Arial" w:cs="Arial"/>
                <w:b/>
                <w:sz w:val="20"/>
                <w:szCs w:val="20"/>
              </w:rPr>
              <w:t>EVALUACIÓN</w:t>
            </w:r>
          </w:p>
        </w:tc>
      </w:tr>
      <w:tr w:rsidR="00E513AF" w:rsidRPr="00E43D24" w14:paraId="32E6EFD1" w14:textId="77777777" w:rsidTr="0025178B">
        <w:tc>
          <w:tcPr>
            <w:tcW w:w="1717" w:type="pct"/>
          </w:tcPr>
          <w:p w14:paraId="7D067AE9"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r w:rsidRPr="00E43D24">
              <w:rPr>
                <w:rFonts w:cs="Calibri"/>
                <w:noProof/>
                <w:lang w:eastAsia="es-CO"/>
              </w:rPr>
              <w:drawing>
                <wp:inline distT="0" distB="0" distL="0" distR="0" wp14:anchorId="608AF28D" wp14:editId="4D87EBF4">
                  <wp:extent cx="1377315" cy="892454"/>
                  <wp:effectExtent l="0" t="0" r="0" b="3175"/>
                  <wp:docPr id="22" name="Imagen 22" descr="CeTeMe la tragedia&quot;: &quot;Problemática Ambienta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TeMe la tragedia&quot;: &quot;Problemática Ambiental&quo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5540" cy="930182"/>
                          </a:xfrm>
                          <a:prstGeom prst="rect">
                            <a:avLst/>
                          </a:prstGeom>
                          <a:noFill/>
                          <a:ln>
                            <a:noFill/>
                          </a:ln>
                        </pic:spPr>
                      </pic:pic>
                    </a:graphicData>
                  </a:graphic>
                </wp:inline>
              </w:drawing>
            </w:r>
          </w:p>
          <w:p w14:paraId="7CA63846"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p>
          <w:p w14:paraId="0FC9CA8C"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r w:rsidRPr="00E43D24">
              <w:rPr>
                <w:rFonts w:cs="Calibri"/>
                <w:noProof/>
                <w:lang w:eastAsia="es-CO"/>
              </w:rPr>
              <w:drawing>
                <wp:inline distT="0" distB="0" distL="0" distR="0" wp14:anchorId="7273DC95" wp14:editId="61E24460">
                  <wp:extent cx="1600200" cy="1014666"/>
                  <wp:effectExtent l="0" t="0" r="0" b="0"/>
                  <wp:docPr id="23" name="Imagen 23" descr="El ser humano: la devastadora pandemia del planeta | Cinco Noti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ser humano: la devastadora pandemia del planeta | Cinco Notici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49164" cy="1045713"/>
                          </a:xfrm>
                          <a:prstGeom prst="rect">
                            <a:avLst/>
                          </a:prstGeom>
                          <a:noFill/>
                          <a:ln>
                            <a:noFill/>
                          </a:ln>
                        </pic:spPr>
                      </pic:pic>
                    </a:graphicData>
                  </a:graphic>
                </wp:inline>
              </w:drawing>
            </w:r>
          </w:p>
          <w:p w14:paraId="4B6C0CBD"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p>
          <w:p w14:paraId="0B318B20"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r w:rsidRPr="00E43D24">
              <w:rPr>
                <w:rFonts w:cs="Calibri"/>
                <w:noProof/>
                <w:lang w:eastAsia="es-CO"/>
              </w:rPr>
              <w:drawing>
                <wp:inline distT="0" distB="0" distL="0" distR="0" wp14:anchorId="406607A4" wp14:editId="25400695">
                  <wp:extent cx="1428339" cy="990600"/>
                  <wp:effectExtent l="0" t="0" r="635" b="0"/>
                  <wp:docPr id="24" name="Imagen 24" descr="Las Personas Con Discapacidad Perjudicadas Limitaron Icon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s Personas Con Discapacidad Perjudicadas Limitaron Iconos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72320" cy="1021102"/>
                          </a:xfrm>
                          <a:prstGeom prst="rect">
                            <a:avLst/>
                          </a:prstGeom>
                          <a:noFill/>
                          <a:ln>
                            <a:noFill/>
                          </a:ln>
                        </pic:spPr>
                      </pic:pic>
                    </a:graphicData>
                  </a:graphic>
                </wp:inline>
              </w:drawing>
            </w:r>
          </w:p>
        </w:tc>
        <w:tc>
          <w:tcPr>
            <w:tcW w:w="1740" w:type="pct"/>
          </w:tcPr>
          <w:p w14:paraId="06B303A6" w14:textId="77777777" w:rsidR="00E513AF" w:rsidRPr="00E43D24" w:rsidRDefault="00E513AF" w:rsidP="0025178B">
            <w:pPr>
              <w:tabs>
                <w:tab w:val="left" w:pos="4320"/>
                <w:tab w:val="left" w:pos="4485"/>
                <w:tab w:val="left" w:pos="5445"/>
              </w:tabs>
              <w:spacing w:after="0" w:line="240" w:lineRule="auto"/>
              <w:jc w:val="center"/>
              <w:rPr>
                <w:rFonts w:cs="Calibri"/>
                <w:b/>
                <w:bCs/>
                <w:color w:val="000000"/>
              </w:rPr>
            </w:pPr>
            <w:r w:rsidRPr="00E43D24">
              <w:rPr>
                <w:rFonts w:cs="Calibri"/>
                <w:noProof/>
                <w:lang w:eastAsia="es-CO"/>
              </w:rPr>
              <w:drawing>
                <wp:inline distT="0" distB="0" distL="0" distR="0" wp14:anchorId="24493A1A" wp14:editId="2846C539">
                  <wp:extent cx="1580398" cy="863193"/>
                  <wp:effectExtent l="0" t="0" r="1270" b="0"/>
                  <wp:docPr id="25" name="Imagen 25" descr="https://gerens.pe/blog/wp-content/uploads/2016/08/impacto-ambiental-miner%C3%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rens.pe/blog/wp-content/uploads/2016/08/impacto-ambiental-miner%C3%ADa.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9604" cy="895531"/>
                          </a:xfrm>
                          <a:prstGeom prst="rect">
                            <a:avLst/>
                          </a:prstGeom>
                          <a:noFill/>
                          <a:ln>
                            <a:noFill/>
                          </a:ln>
                        </pic:spPr>
                      </pic:pic>
                    </a:graphicData>
                  </a:graphic>
                </wp:inline>
              </w:drawing>
            </w:r>
          </w:p>
          <w:p w14:paraId="1C9FB38D" w14:textId="77777777" w:rsidR="00E513AF" w:rsidRPr="00E43D24" w:rsidRDefault="00E513AF" w:rsidP="0025178B">
            <w:pPr>
              <w:tabs>
                <w:tab w:val="left" w:pos="4320"/>
                <w:tab w:val="left" w:pos="4485"/>
                <w:tab w:val="left" w:pos="5445"/>
              </w:tabs>
              <w:spacing w:after="0" w:line="240" w:lineRule="auto"/>
              <w:jc w:val="both"/>
              <w:rPr>
                <w:rFonts w:cs="Calibri"/>
                <w:b/>
                <w:bCs/>
                <w:color w:val="000000"/>
              </w:rPr>
            </w:pPr>
            <w:r w:rsidRPr="00E43D24">
              <w:rPr>
                <w:rFonts w:cs="Calibri"/>
                <w:noProof/>
                <w:lang w:eastAsia="es-CO"/>
              </w:rPr>
              <w:drawing>
                <wp:anchor distT="0" distB="0" distL="114300" distR="114300" simplePos="0" relativeHeight="251660288" behindDoc="0" locked="0" layoutInCell="1" allowOverlap="1" wp14:anchorId="3E08E403" wp14:editId="1F76CA2E">
                  <wp:simplePos x="0" y="0"/>
                  <wp:positionH relativeFrom="column">
                    <wp:posOffset>76835</wp:posOffset>
                  </wp:positionH>
                  <wp:positionV relativeFrom="paragraph">
                    <wp:posOffset>1512570</wp:posOffset>
                  </wp:positionV>
                  <wp:extent cx="1790700" cy="956310"/>
                  <wp:effectExtent l="0" t="0" r="0" b="0"/>
                  <wp:wrapThrough wrapText="bothSides">
                    <wp:wrapPolygon edited="0">
                      <wp:start x="0" y="0"/>
                      <wp:lineTo x="0" y="21084"/>
                      <wp:lineTo x="21370" y="21084"/>
                      <wp:lineTo x="21370" y="0"/>
                      <wp:lineTo x="0" y="0"/>
                    </wp:wrapPolygon>
                  </wp:wrapThrough>
                  <wp:docPr id="28" name="Imagen 28" descr="5 consejos para prevenir accidentes en el trabajo - Previsora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 consejos para prevenir accidentes en el trabajo - Previsora Gener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90700" cy="956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3D24">
              <w:rPr>
                <w:rFonts w:cs="Calibri"/>
                <w:noProof/>
                <w:lang w:eastAsia="es-CO"/>
              </w:rPr>
              <w:drawing>
                <wp:anchor distT="0" distB="0" distL="114300" distR="114300" simplePos="0" relativeHeight="251659264" behindDoc="0" locked="0" layoutInCell="1" allowOverlap="1" wp14:anchorId="4B3CE961" wp14:editId="7AD217F5">
                  <wp:simplePos x="0" y="0"/>
                  <wp:positionH relativeFrom="column">
                    <wp:posOffset>162560</wp:posOffset>
                  </wp:positionH>
                  <wp:positionV relativeFrom="paragraph">
                    <wp:posOffset>191135</wp:posOffset>
                  </wp:positionV>
                  <wp:extent cx="1722120" cy="962025"/>
                  <wp:effectExtent l="0" t="0" r="0" b="9525"/>
                  <wp:wrapThrough wrapText="bothSides">
                    <wp:wrapPolygon edited="0">
                      <wp:start x="0" y="0"/>
                      <wp:lineTo x="0" y="21386"/>
                      <wp:lineTo x="21265" y="21386"/>
                      <wp:lineTo x="21265" y="0"/>
                      <wp:lineTo x="0" y="0"/>
                    </wp:wrapPolygon>
                  </wp:wrapThrough>
                  <wp:docPr id="19" name="Imagen 19" descr="ARL SURA - Riesgos Laborales - ARL - Cazadores de riesgos - Respons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L SURA - Riesgos Laborales - ARL - Cazadores de riesgos - Responsiv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flipH="1">
                            <a:off x="0" y="0"/>
                            <a:ext cx="1722120" cy="962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43" w:type="pct"/>
          </w:tcPr>
          <w:p w14:paraId="35B7DD33" w14:textId="2CB0C78C" w:rsidR="00E513AF" w:rsidRPr="00E43D24" w:rsidRDefault="009F1A75" w:rsidP="0025178B">
            <w:pPr>
              <w:tabs>
                <w:tab w:val="left" w:pos="4320"/>
                <w:tab w:val="left" w:pos="4485"/>
                <w:tab w:val="left" w:pos="5445"/>
              </w:tabs>
              <w:spacing w:after="0" w:line="240" w:lineRule="auto"/>
              <w:jc w:val="center"/>
              <w:rPr>
                <w:rFonts w:cs="Calibri"/>
                <w:b/>
                <w:bCs/>
                <w:color w:val="000000"/>
              </w:rPr>
            </w:pPr>
            <w:r w:rsidRPr="009F1A75">
              <w:rPr>
                <w:rFonts w:cs="Calibri"/>
                <w:b/>
                <w:bCs/>
                <w:noProof/>
                <w:color w:val="000000"/>
              </w:rPr>
              <w:drawing>
                <wp:inline distT="0" distB="0" distL="0" distR="0" wp14:anchorId="14E4107E" wp14:editId="0C5961F5">
                  <wp:extent cx="1750060" cy="875030"/>
                  <wp:effectExtent l="0" t="0" r="2540" b="1270"/>
                  <wp:docPr id="3" name="Imagen 3" descr="Manipulación manual de car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nipulación manual de carga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50060" cy="875030"/>
                          </a:xfrm>
                          <a:prstGeom prst="rect">
                            <a:avLst/>
                          </a:prstGeom>
                          <a:noFill/>
                          <a:ln>
                            <a:noFill/>
                          </a:ln>
                        </pic:spPr>
                      </pic:pic>
                    </a:graphicData>
                  </a:graphic>
                </wp:inline>
              </w:drawing>
            </w:r>
            <w:r>
              <w:rPr>
                <w:rFonts w:cs="Calibri"/>
                <w:b/>
                <w:bCs/>
                <w:noProof/>
                <w:color w:val="000000"/>
                <w:lang w:eastAsia="es-CO"/>
              </w:rPr>
              <w:drawing>
                <wp:anchor distT="0" distB="0" distL="114300" distR="114300" simplePos="0" relativeHeight="251665408" behindDoc="1" locked="0" layoutInCell="1" allowOverlap="1" wp14:anchorId="750589E2" wp14:editId="03C5CA34">
                  <wp:simplePos x="0" y="0"/>
                  <wp:positionH relativeFrom="column">
                    <wp:posOffset>5219700</wp:posOffset>
                  </wp:positionH>
                  <wp:positionV relativeFrom="paragraph">
                    <wp:posOffset>1491615</wp:posOffset>
                  </wp:positionV>
                  <wp:extent cx="9525000" cy="47625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0" cy="4762500"/>
                          </a:xfrm>
                          <a:prstGeom prst="rect">
                            <a:avLst/>
                          </a:prstGeom>
                          <a:noFill/>
                        </pic:spPr>
                      </pic:pic>
                    </a:graphicData>
                  </a:graphic>
                  <wp14:sizeRelH relativeFrom="page">
                    <wp14:pctWidth>0</wp14:pctWidth>
                  </wp14:sizeRelH>
                  <wp14:sizeRelV relativeFrom="page">
                    <wp14:pctHeight>0</wp14:pctHeight>
                  </wp14:sizeRelV>
                </wp:anchor>
              </w:drawing>
            </w:r>
          </w:p>
          <w:p w14:paraId="69ADB11C" w14:textId="4BE01FEC" w:rsidR="00E513AF" w:rsidRPr="00E43D24" w:rsidRDefault="00E513AF" w:rsidP="0025178B">
            <w:pPr>
              <w:tabs>
                <w:tab w:val="left" w:pos="4320"/>
                <w:tab w:val="left" w:pos="4485"/>
                <w:tab w:val="left" w:pos="5445"/>
              </w:tabs>
              <w:spacing w:after="0" w:line="240" w:lineRule="auto"/>
              <w:jc w:val="center"/>
              <w:rPr>
                <w:rFonts w:cs="Calibri"/>
                <w:b/>
                <w:bCs/>
                <w:color w:val="000000"/>
              </w:rPr>
            </w:pPr>
          </w:p>
          <w:p w14:paraId="4770793B" w14:textId="01202B2E" w:rsidR="00E513AF" w:rsidRPr="00E43D24" w:rsidRDefault="009F1A75" w:rsidP="0025178B">
            <w:pPr>
              <w:tabs>
                <w:tab w:val="left" w:pos="4320"/>
                <w:tab w:val="left" w:pos="4485"/>
                <w:tab w:val="left" w:pos="5445"/>
              </w:tabs>
              <w:spacing w:after="0" w:line="240" w:lineRule="auto"/>
              <w:jc w:val="center"/>
              <w:rPr>
                <w:rFonts w:cs="Calibri"/>
                <w:b/>
                <w:bCs/>
                <w:color w:val="000000"/>
              </w:rPr>
            </w:pPr>
            <w:r w:rsidRPr="009F1A75">
              <w:rPr>
                <w:rFonts w:cs="Calibri"/>
                <w:b/>
                <w:bCs/>
                <w:noProof/>
                <w:color w:val="000000"/>
              </w:rPr>
              <w:drawing>
                <wp:inline distT="0" distB="0" distL="0" distR="0" wp14:anchorId="0AC7317E" wp14:editId="73E3D864">
                  <wp:extent cx="1407160" cy="1004823"/>
                  <wp:effectExtent l="0" t="0" r="2540" b="5080"/>
                  <wp:docPr id="4" name="Imagen 4" descr="3.400+ Maquinaria Para Madera Ilustraciones de Stock, gráficos vectoriales  libres de derechos y clip ar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400+ Maquinaria Para Madera Ilustraciones de Stock, gráficos vectoriales  libres de derechos y clip art - iStock"/>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12620" cy="1008722"/>
                          </a:xfrm>
                          <a:prstGeom prst="rect">
                            <a:avLst/>
                          </a:prstGeom>
                          <a:noFill/>
                          <a:ln>
                            <a:noFill/>
                          </a:ln>
                        </pic:spPr>
                      </pic:pic>
                    </a:graphicData>
                  </a:graphic>
                </wp:inline>
              </w:drawing>
            </w:r>
          </w:p>
          <w:p w14:paraId="40E7A227" w14:textId="77777777" w:rsidR="00E513AF" w:rsidRPr="00E43D24" w:rsidRDefault="00E513AF" w:rsidP="0025178B">
            <w:pPr>
              <w:tabs>
                <w:tab w:val="left" w:pos="4320"/>
                <w:tab w:val="left" w:pos="4485"/>
                <w:tab w:val="left" w:pos="5445"/>
              </w:tabs>
              <w:spacing w:after="0" w:line="240" w:lineRule="auto"/>
              <w:jc w:val="both"/>
              <w:rPr>
                <w:rFonts w:cs="Calibri"/>
                <w:b/>
                <w:bCs/>
                <w:color w:val="000000"/>
              </w:rPr>
            </w:pPr>
          </w:p>
          <w:p w14:paraId="11448438" w14:textId="07D48E5A" w:rsidR="00E513AF" w:rsidRPr="00E43D24" w:rsidRDefault="009F1A75" w:rsidP="0025178B">
            <w:pPr>
              <w:tabs>
                <w:tab w:val="left" w:pos="4320"/>
                <w:tab w:val="left" w:pos="4485"/>
                <w:tab w:val="left" w:pos="5445"/>
              </w:tabs>
              <w:spacing w:after="0" w:line="240" w:lineRule="auto"/>
              <w:jc w:val="center"/>
              <w:rPr>
                <w:rFonts w:cs="Calibri"/>
                <w:b/>
                <w:bCs/>
                <w:color w:val="000000"/>
              </w:rPr>
            </w:pPr>
            <w:r w:rsidRPr="009F1A75">
              <w:rPr>
                <w:rFonts w:cs="Calibri"/>
                <w:noProof/>
                <w:lang w:eastAsia="es-CO"/>
              </w:rPr>
              <w:drawing>
                <wp:inline distT="0" distB="0" distL="0" distR="0" wp14:anchorId="0065BC49" wp14:editId="61E12302">
                  <wp:extent cx="1521460" cy="1141095"/>
                  <wp:effectExtent l="0" t="0" r="2540" b="1905"/>
                  <wp:docPr id="5" name="Imagen 5" descr="Prevención de Riesgos en la Construcción: Consecuencias de una mala  manipulación de herramientas y máqu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evención de Riesgos en la Construcción: Consecuencias de una mala  manipulación de herramientas y máquina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24060" cy="1143045"/>
                          </a:xfrm>
                          <a:prstGeom prst="rect">
                            <a:avLst/>
                          </a:prstGeom>
                          <a:noFill/>
                          <a:ln>
                            <a:noFill/>
                          </a:ln>
                        </pic:spPr>
                      </pic:pic>
                    </a:graphicData>
                  </a:graphic>
                </wp:inline>
              </w:drawing>
            </w:r>
          </w:p>
          <w:p w14:paraId="0C9107DA" w14:textId="3F3C8CAD" w:rsidR="00E513AF" w:rsidRPr="00E43D24" w:rsidRDefault="00E513AF" w:rsidP="0025178B">
            <w:pPr>
              <w:tabs>
                <w:tab w:val="left" w:pos="4320"/>
                <w:tab w:val="left" w:pos="4485"/>
                <w:tab w:val="left" w:pos="5445"/>
              </w:tabs>
              <w:spacing w:after="0" w:line="240" w:lineRule="auto"/>
              <w:jc w:val="both"/>
              <w:rPr>
                <w:rFonts w:cs="Calibri"/>
                <w:b/>
                <w:bCs/>
                <w:color w:val="000000"/>
              </w:rPr>
            </w:pPr>
            <w:r w:rsidRPr="00E43D24">
              <w:rPr>
                <w:rFonts w:cs="Calibri"/>
                <w:noProof/>
                <w:lang w:eastAsia="es-CO"/>
              </w:rPr>
              <w:t xml:space="preserve">     </w:t>
            </w:r>
          </w:p>
        </w:tc>
      </w:tr>
    </w:tbl>
    <w:p w14:paraId="2FE44B20" w14:textId="77777777" w:rsidR="00E513AF" w:rsidRDefault="00E513AF" w:rsidP="00E513AF">
      <w:pPr>
        <w:pStyle w:val="Ttulo3"/>
        <w:shd w:val="clear" w:color="auto" w:fill="FFFFFF"/>
        <w:spacing w:before="300" w:after="150"/>
        <w:jc w:val="center"/>
        <w:rPr>
          <w:rStyle w:val="Hipervnculo"/>
          <w:rFonts w:ascii="Arial" w:hAnsi="Arial" w:cs="Arial"/>
          <w:color w:val="23527C"/>
          <w:sz w:val="16"/>
          <w:szCs w:val="16"/>
        </w:rPr>
      </w:pPr>
      <w:r w:rsidRPr="00E513AF">
        <w:rPr>
          <w:rFonts w:ascii="Arial" w:hAnsi="Arial" w:cs="Arial"/>
          <w:color w:val="auto"/>
          <w:sz w:val="16"/>
          <w:szCs w:val="16"/>
        </w:rPr>
        <w:t>Fuente de imágenes</w:t>
      </w:r>
      <w:r w:rsidRPr="00E513AF">
        <w:rPr>
          <w:rFonts w:ascii="Arial" w:hAnsi="Arial" w:cs="Arial"/>
          <w:color w:val="C00000"/>
          <w:sz w:val="16"/>
          <w:szCs w:val="16"/>
        </w:rPr>
        <w:t xml:space="preserve">: </w:t>
      </w:r>
      <w:hyperlink r:id="rId28" w:history="1">
        <w:r w:rsidRPr="00E513AF">
          <w:rPr>
            <w:rStyle w:val="Hipervnculo"/>
            <w:rFonts w:ascii="Arial" w:hAnsi="Arial" w:cs="Arial"/>
            <w:color w:val="23527C"/>
            <w:sz w:val="16"/>
            <w:szCs w:val="16"/>
          </w:rPr>
          <w:t>https://n9.cl/t5iwa</w:t>
        </w:r>
      </w:hyperlink>
    </w:p>
    <w:p w14:paraId="67F1AA7E" w14:textId="77777777" w:rsidR="00737CAC" w:rsidRPr="00737CAC" w:rsidRDefault="00737CAC" w:rsidP="00737CAC">
      <w:pPr>
        <w:jc w:val="both"/>
        <w:rPr>
          <w:rFonts w:ascii="Arial" w:hAnsi="Arial" w:cs="Arial"/>
          <w:sz w:val="20"/>
          <w:szCs w:val="20"/>
        </w:rPr>
      </w:pPr>
      <w:r w:rsidRPr="00737CAC">
        <w:rPr>
          <w:rFonts w:ascii="Arial" w:hAnsi="Arial" w:cs="Arial"/>
          <w:sz w:val="20"/>
          <w:szCs w:val="20"/>
        </w:rPr>
        <w:t>Redacte un texto corto en su cuaderno de notas y comparta sus apreciaciones en la clase.</w:t>
      </w:r>
    </w:p>
    <w:p w14:paraId="3D26961D" w14:textId="77777777" w:rsidR="00737CAC" w:rsidRPr="00737CAC" w:rsidRDefault="00737CAC" w:rsidP="009B0F88">
      <w:pPr>
        <w:pStyle w:val="Prrafodelista"/>
        <w:numPr>
          <w:ilvl w:val="0"/>
          <w:numId w:val="10"/>
        </w:numPr>
        <w:tabs>
          <w:tab w:val="left" w:pos="4320"/>
          <w:tab w:val="left" w:pos="4485"/>
          <w:tab w:val="left" w:pos="5445"/>
        </w:tabs>
        <w:spacing w:after="0" w:line="259" w:lineRule="auto"/>
        <w:jc w:val="both"/>
        <w:rPr>
          <w:rFonts w:ascii="Arial" w:eastAsia="Calibri" w:hAnsi="Arial" w:cs="Arial"/>
          <w:color w:val="000000" w:themeColor="text1"/>
          <w:sz w:val="20"/>
          <w:szCs w:val="20"/>
          <w:lang w:val="es-ES"/>
        </w:rPr>
      </w:pPr>
      <w:r w:rsidRPr="00737CAC">
        <w:rPr>
          <w:rFonts w:ascii="Arial" w:eastAsia="Calibri" w:hAnsi="Arial" w:cs="Arial"/>
          <w:color w:val="000000" w:themeColor="text1"/>
          <w:sz w:val="20"/>
          <w:szCs w:val="20"/>
          <w:lang w:val="es-ES"/>
        </w:rPr>
        <w:t xml:space="preserve">En grupo, observe los vídeos presentes en cada link, responda en un documento de Word y/o en su libreta de apuntes los interrogantes que se encuentran en cada columna, luego </w:t>
      </w:r>
      <w:proofErr w:type="gramStart"/>
      <w:r w:rsidRPr="00737CAC">
        <w:rPr>
          <w:rFonts w:ascii="Arial" w:eastAsia="Calibri" w:hAnsi="Arial" w:cs="Arial"/>
          <w:color w:val="000000" w:themeColor="text1"/>
          <w:sz w:val="20"/>
          <w:szCs w:val="20"/>
          <w:lang w:val="es-ES"/>
        </w:rPr>
        <w:t>realice</w:t>
      </w:r>
      <w:proofErr w:type="gramEnd"/>
      <w:r w:rsidRPr="00737CAC">
        <w:rPr>
          <w:rFonts w:ascii="Arial" w:eastAsia="Calibri" w:hAnsi="Arial" w:cs="Arial"/>
          <w:color w:val="000000" w:themeColor="text1"/>
          <w:sz w:val="20"/>
          <w:szCs w:val="20"/>
          <w:lang w:val="es-ES"/>
        </w:rPr>
        <w:t xml:space="preserve"> una presentación para socializar las respectivas preguntas. </w:t>
      </w:r>
    </w:p>
    <w:tbl>
      <w:tblPr>
        <w:tblStyle w:val="Tablaconcuadrcula1"/>
        <w:tblW w:w="5000" w:type="pct"/>
        <w:tblLayout w:type="fixed"/>
        <w:tblLook w:val="04A0" w:firstRow="1" w:lastRow="0" w:firstColumn="1" w:lastColumn="0" w:noHBand="0" w:noVBand="1"/>
      </w:tblPr>
      <w:tblGrid>
        <w:gridCol w:w="3306"/>
        <w:gridCol w:w="3351"/>
        <w:gridCol w:w="2972"/>
      </w:tblGrid>
      <w:tr w:rsidR="00737CAC" w:rsidRPr="00737CAC" w14:paraId="1361D024" w14:textId="77777777" w:rsidTr="0025178B">
        <w:tc>
          <w:tcPr>
            <w:tcW w:w="1717" w:type="pct"/>
          </w:tcPr>
          <w:p w14:paraId="0C59B76C" w14:textId="77777777" w:rsidR="00737CAC" w:rsidRPr="00737CAC" w:rsidRDefault="00737CAC" w:rsidP="0025178B">
            <w:pPr>
              <w:tabs>
                <w:tab w:val="left" w:pos="4320"/>
                <w:tab w:val="left" w:pos="4485"/>
                <w:tab w:val="left" w:pos="5445"/>
              </w:tabs>
              <w:spacing w:after="0" w:line="240" w:lineRule="auto"/>
              <w:rPr>
                <w:rFonts w:ascii="Arial" w:hAnsi="Arial" w:cs="Arial"/>
                <w:noProof/>
                <w:sz w:val="20"/>
                <w:szCs w:val="20"/>
              </w:rPr>
            </w:pPr>
            <w:r w:rsidRPr="00737CAC">
              <w:rPr>
                <w:rFonts w:ascii="Arial" w:hAnsi="Arial" w:cs="Arial"/>
                <w:sz w:val="20"/>
                <w:szCs w:val="20"/>
              </w:rPr>
              <w:t xml:space="preserve">Video 01 </w:t>
            </w:r>
            <w:hyperlink r:id="rId29" w:history="1">
              <w:r w:rsidRPr="00737CAC">
                <w:rPr>
                  <w:rStyle w:val="Hipervnculo"/>
                  <w:rFonts w:ascii="Arial" w:hAnsi="Arial" w:cs="Arial"/>
                  <w:sz w:val="20"/>
                  <w:szCs w:val="20"/>
                </w:rPr>
                <w:t>https://www.youtube.com/watch?v=-YFzjFBGde8</w:t>
              </w:r>
            </w:hyperlink>
          </w:p>
        </w:tc>
        <w:tc>
          <w:tcPr>
            <w:tcW w:w="1740" w:type="pct"/>
          </w:tcPr>
          <w:p w14:paraId="68DE5863" w14:textId="77777777" w:rsidR="00737CAC" w:rsidRPr="00737CAC" w:rsidRDefault="00737CAC" w:rsidP="0025178B">
            <w:pPr>
              <w:tabs>
                <w:tab w:val="left" w:pos="4320"/>
                <w:tab w:val="left" w:pos="4485"/>
                <w:tab w:val="left" w:pos="5445"/>
              </w:tabs>
              <w:spacing w:after="0" w:line="240" w:lineRule="auto"/>
              <w:rPr>
                <w:rFonts w:ascii="Arial" w:hAnsi="Arial" w:cs="Arial"/>
                <w:sz w:val="20"/>
                <w:szCs w:val="20"/>
              </w:rPr>
            </w:pPr>
            <w:r w:rsidRPr="00737CAC">
              <w:rPr>
                <w:rFonts w:ascii="Arial" w:hAnsi="Arial" w:cs="Arial"/>
                <w:sz w:val="20"/>
                <w:szCs w:val="20"/>
              </w:rPr>
              <w:t>Video02:</w:t>
            </w:r>
          </w:p>
          <w:p w14:paraId="34F1C9F9" w14:textId="77777777" w:rsidR="00737CAC" w:rsidRPr="00737CAC" w:rsidRDefault="00781390" w:rsidP="0025178B">
            <w:pPr>
              <w:tabs>
                <w:tab w:val="left" w:pos="4320"/>
                <w:tab w:val="left" w:pos="4485"/>
                <w:tab w:val="left" w:pos="5445"/>
              </w:tabs>
              <w:spacing w:after="0" w:line="240" w:lineRule="auto"/>
              <w:rPr>
                <w:rFonts w:ascii="Arial" w:hAnsi="Arial" w:cs="Arial"/>
                <w:sz w:val="20"/>
                <w:szCs w:val="20"/>
              </w:rPr>
            </w:pPr>
            <w:hyperlink r:id="rId30" w:history="1">
              <w:r w:rsidR="00737CAC" w:rsidRPr="00737CAC">
                <w:rPr>
                  <w:rStyle w:val="Hipervnculo"/>
                  <w:rFonts w:ascii="Arial" w:hAnsi="Arial" w:cs="Arial"/>
                  <w:sz w:val="20"/>
                  <w:szCs w:val="20"/>
                </w:rPr>
                <w:t>https://www.youtube.com/watch?v=hK36CWI6XBY</w:t>
              </w:r>
            </w:hyperlink>
          </w:p>
          <w:p w14:paraId="3ADE2089" w14:textId="77777777" w:rsidR="00737CAC" w:rsidRPr="00737CAC" w:rsidRDefault="00737CAC" w:rsidP="0025178B">
            <w:pPr>
              <w:tabs>
                <w:tab w:val="left" w:pos="4320"/>
                <w:tab w:val="left" w:pos="4485"/>
                <w:tab w:val="left" w:pos="5445"/>
              </w:tabs>
              <w:spacing w:after="0" w:line="240" w:lineRule="auto"/>
              <w:jc w:val="center"/>
              <w:rPr>
                <w:rFonts w:ascii="Arial" w:hAnsi="Arial" w:cs="Arial"/>
                <w:noProof/>
                <w:sz w:val="20"/>
                <w:szCs w:val="20"/>
              </w:rPr>
            </w:pPr>
          </w:p>
        </w:tc>
        <w:tc>
          <w:tcPr>
            <w:tcW w:w="1543" w:type="pct"/>
          </w:tcPr>
          <w:p w14:paraId="769301C1" w14:textId="77777777" w:rsidR="00737CAC" w:rsidRPr="00737CAC" w:rsidRDefault="00737CAC" w:rsidP="0025178B">
            <w:pPr>
              <w:tabs>
                <w:tab w:val="left" w:pos="4320"/>
                <w:tab w:val="left" w:pos="4485"/>
                <w:tab w:val="left" w:pos="5445"/>
              </w:tabs>
              <w:spacing w:after="0" w:line="240" w:lineRule="auto"/>
              <w:rPr>
                <w:rFonts w:ascii="Arial" w:hAnsi="Arial" w:cs="Arial"/>
                <w:sz w:val="20"/>
                <w:szCs w:val="20"/>
              </w:rPr>
            </w:pPr>
            <w:r w:rsidRPr="00737CAC">
              <w:rPr>
                <w:rFonts w:ascii="Arial" w:hAnsi="Arial" w:cs="Arial"/>
                <w:sz w:val="20"/>
                <w:szCs w:val="20"/>
              </w:rPr>
              <w:t>Video 03:</w:t>
            </w:r>
          </w:p>
          <w:p w14:paraId="00B74F17" w14:textId="77777777" w:rsidR="00737CAC" w:rsidRPr="00737CAC" w:rsidRDefault="00781390" w:rsidP="0025178B">
            <w:pPr>
              <w:tabs>
                <w:tab w:val="left" w:pos="4320"/>
                <w:tab w:val="left" w:pos="4485"/>
                <w:tab w:val="left" w:pos="5445"/>
              </w:tabs>
              <w:spacing w:after="0" w:line="240" w:lineRule="auto"/>
              <w:rPr>
                <w:rFonts w:ascii="Arial" w:hAnsi="Arial" w:cs="Arial"/>
                <w:bCs/>
                <w:color w:val="000000"/>
                <w:sz w:val="20"/>
                <w:szCs w:val="20"/>
              </w:rPr>
            </w:pPr>
            <w:hyperlink r:id="rId31" w:history="1">
              <w:r w:rsidR="00737CAC" w:rsidRPr="00737CAC">
                <w:rPr>
                  <w:rStyle w:val="Hipervnculo"/>
                  <w:rFonts w:ascii="Arial" w:hAnsi="Arial" w:cs="Arial"/>
                  <w:bCs/>
                  <w:sz w:val="20"/>
                  <w:szCs w:val="20"/>
                </w:rPr>
                <w:t>https://www.youtube.com/watch?v=3Sk6PqEa0ZA&amp;t=91s</w:t>
              </w:r>
            </w:hyperlink>
          </w:p>
        </w:tc>
      </w:tr>
      <w:tr w:rsidR="00737CAC" w:rsidRPr="00737CAC" w14:paraId="0B1AF649" w14:textId="77777777" w:rsidTr="0025178B">
        <w:tc>
          <w:tcPr>
            <w:tcW w:w="1717" w:type="pct"/>
          </w:tcPr>
          <w:p w14:paraId="2A7AC40E" w14:textId="77777777" w:rsidR="00737CAC" w:rsidRPr="00737CAC" w:rsidRDefault="00737CAC" w:rsidP="009B0F88">
            <w:pPr>
              <w:numPr>
                <w:ilvl w:val="0"/>
                <w:numId w:val="9"/>
              </w:numPr>
              <w:tabs>
                <w:tab w:val="left" w:pos="4320"/>
                <w:tab w:val="left" w:pos="4485"/>
                <w:tab w:val="left" w:pos="5445"/>
              </w:tabs>
              <w:spacing w:after="0" w:line="240" w:lineRule="auto"/>
              <w:contextualSpacing/>
              <w:jc w:val="both"/>
              <w:rPr>
                <w:rFonts w:ascii="Arial" w:eastAsiaTheme="minorHAnsi" w:hAnsi="Arial" w:cs="Arial"/>
                <w:bCs/>
                <w:color w:val="000000"/>
                <w:sz w:val="20"/>
                <w:szCs w:val="20"/>
              </w:rPr>
            </w:pPr>
            <w:r w:rsidRPr="00737CAC">
              <w:rPr>
                <w:rFonts w:ascii="Arial" w:eastAsiaTheme="minorHAnsi" w:hAnsi="Arial" w:cs="Arial"/>
                <w:bCs/>
                <w:color w:val="000000"/>
                <w:sz w:val="20"/>
                <w:szCs w:val="20"/>
              </w:rPr>
              <w:t>¿Cuáles serían las afectaciones al medio ambiente en el año 2070?</w:t>
            </w:r>
          </w:p>
          <w:p w14:paraId="42C01D4C" w14:textId="77777777" w:rsidR="00737CAC" w:rsidRPr="00737CAC" w:rsidRDefault="00737CAC" w:rsidP="009B0F88">
            <w:pPr>
              <w:numPr>
                <w:ilvl w:val="0"/>
                <w:numId w:val="9"/>
              </w:numPr>
              <w:tabs>
                <w:tab w:val="left" w:pos="4320"/>
                <w:tab w:val="left" w:pos="4485"/>
                <w:tab w:val="left" w:pos="5445"/>
              </w:tabs>
              <w:spacing w:after="0" w:line="240" w:lineRule="auto"/>
              <w:contextualSpacing/>
              <w:jc w:val="both"/>
              <w:rPr>
                <w:rFonts w:ascii="Arial" w:eastAsiaTheme="minorHAnsi" w:hAnsi="Arial" w:cs="Arial"/>
                <w:bCs/>
                <w:color w:val="000000"/>
                <w:sz w:val="20"/>
                <w:szCs w:val="20"/>
              </w:rPr>
            </w:pPr>
            <w:r w:rsidRPr="00737CAC">
              <w:rPr>
                <w:rFonts w:ascii="Arial" w:eastAsiaTheme="minorHAnsi" w:hAnsi="Arial" w:cs="Arial"/>
                <w:bCs/>
                <w:color w:val="000000"/>
                <w:sz w:val="20"/>
                <w:szCs w:val="20"/>
              </w:rPr>
              <w:t>¿Quiénes serían los afectados en el año 2070?</w:t>
            </w:r>
          </w:p>
          <w:p w14:paraId="5F30C463" w14:textId="77777777" w:rsidR="00737CAC" w:rsidRPr="00737CAC" w:rsidRDefault="00737CAC" w:rsidP="009B0F88">
            <w:pPr>
              <w:numPr>
                <w:ilvl w:val="0"/>
                <w:numId w:val="9"/>
              </w:numPr>
              <w:tabs>
                <w:tab w:val="left" w:pos="4320"/>
                <w:tab w:val="left" w:pos="4485"/>
                <w:tab w:val="left" w:pos="5445"/>
              </w:tabs>
              <w:spacing w:after="0" w:line="240" w:lineRule="auto"/>
              <w:contextualSpacing/>
              <w:jc w:val="both"/>
              <w:rPr>
                <w:rFonts w:ascii="Arial" w:eastAsiaTheme="minorHAnsi" w:hAnsi="Arial" w:cs="Arial"/>
                <w:bCs/>
                <w:color w:val="000000"/>
                <w:sz w:val="20"/>
                <w:szCs w:val="20"/>
              </w:rPr>
            </w:pPr>
            <w:r w:rsidRPr="00737CAC">
              <w:rPr>
                <w:rFonts w:ascii="Arial" w:eastAsiaTheme="minorHAnsi" w:hAnsi="Arial" w:cs="Arial"/>
                <w:bCs/>
                <w:color w:val="000000"/>
                <w:sz w:val="20"/>
                <w:szCs w:val="20"/>
              </w:rPr>
              <w:t>¿Qué condiciones afectan la salud de las personas en la gráfica y en el video?</w:t>
            </w:r>
          </w:p>
          <w:p w14:paraId="6CEAEEF7" w14:textId="77777777" w:rsidR="00737CAC" w:rsidRPr="00737CAC" w:rsidRDefault="00737CAC" w:rsidP="009B0F88">
            <w:pPr>
              <w:numPr>
                <w:ilvl w:val="0"/>
                <w:numId w:val="9"/>
              </w:numPr>
              <w:tabs>
                <w:tab w:val="left" w:pos="4320"/>
                <w:tab w:val="left" w:pos="4485"/>
                <w:tab w:val="left" w:pos="5445"/>
              </w:tabs>
              <w:spacing w:after="0" w:line="240" w:lineRule="auto"/>
              <w:contextualSpacing/>
              <w:jc w:val="both"/>
              <w:rPr>
                <w:rFonts w:ascii="Arial" w:eastAsiaTheme="minorHAnsi" w:hAnsi="Arial" w:cs="Arial"/>
                <w:bCs/>
                <w:sz w:val="20"/>
                <w:szCs w:val="20"/>
              </w:rPr>
            </w:pPr>
            <w:r w:rsidRPr="00737CAC">
              <w:rPr>
                <w:rFonts w:ascii="Arial" w:eastAsiaTheme="minorHAnsi" w:hAnsi="Arial" w:cs="Arial"/>
                <w:bCs/>
                <w:color w:val="000000"/>
                <w:sz w:val="20"/>
                <w:szCs w:val="20"/>
              </w:rPr>
              <w:t xml:space="preserve">¿Qué </w:t>
            </w:r>
            <w:r w:rsidRPr="00737CAC">
              <w:rPr>
                <w:rFonts w:ascii="Arial" w:eastAsiaTheme="minorHAnsi" w:hAnsi="Arial" w:cs="Arial"/>
                <w:bCs/>
                <w:sz w:val="20"/>
                <w:szCs w:val="20"/>
              </w:rPr>
              <w:t>puede hacerse hoy para que en el año 2070 el medio ambiente y los seres humanos puedan permanecer en las mismas o en mejores condiciones que en la actualidad?</w:t>
            </w:r>
          </w:p>
        </w:tc>
        <w:tc>
          <w:tcPr>
            <w:tcW w:w="1740" w:type="pct"/>
          </w:tcPr>
          <w:p w14:paraId="0BDE743E" w14:textId="77777777" w:rsidR="00737CAC" w:rsidRPr="00737CAC" w:rsidRDefault="00737CAC" w:rsidP="0025178B">
            <w:pPr>
              <w:tabs>
                <w:tab w:val="left" w:pos="4320"/>
                <w:tab w:val="left" w:pos="4485"/>
                <w:tab w:val="left" w:pos="5445"/>
              </w:tabs>
              <w:spacing w:after="0" w:line="240" w:lineRule="auto"/>
              <w:ind w:left="360"/>
              <w:contextualSpacing/>
              <w:jc w:val="both"/>
              <w:rPr>
                <w:rFonts w:ascii="Arial" w:eastAsiaTheme="minorHAnsi" w:hAnsi="Arial" w:cs="Arial"/>
                <w:bCs/>
                <w:sz w:val="20"/>
                <w:szCs w:val="20"/>
              </w:rPr>
            </w:pPr>
          </w:p>
          <w:p w14:paraId="0863EFE7" w14:textId="77777777" w:rsidR="00737CAC" w:rsidRPr="00737CAC" w:rsidRDefault="00737CAC" w:rsidP="009B0F88">
            <w:pPr>
              <w:numPr>
                <w:ilvl w:val="0"/>
                <w:numId w:val="8"/>
              </w:numPr>
              <w:tabs>
                <w:tab w:val="left" w:pos="4320"/>
                <w:tab w:val="left" w:pos="4485"/>
                <w:tab w:val="left" w:pos="5445"/>
              </w:tabs>
              <w:spacing w:after="0" w:line="240" w:lineRule="auto"/>
              <w:contextualSpacing/>
              <w:jc w:val="both"/>
              <w:rPr>
                <w:rFonts w:ascii="Arial" w:eastAsiaTheme="minorHAnsi" w:hAnsi="Arial" w:cs="Arial"/>
                <w:bCs/>
                <w:sz w:val="20"/>
                <w:szCs w:val="20"/>
              </w:rPr>
            </w:pPr>
            <w:r w:rsidRPr="00737CAC">
              <w:rPr>
                <w:rFonts w:ascii="Arial" w:eastAsiaTheme="minorHAnsi" w:hAnsi="Arial" w:cs="Arial"/>
                <w:bCs/>
                <w:sz w:val="20"/>
                <w:szCs w:val="20"/>
              </w:rPr>
              <w:t>¿Por qué el cuidado del ser humano depende de sí mismo?</w:t>
            </w:r>
          </w:p>
          <w:p w14:paraId="7CF723B7" w14:textId="77777777" w:rsidR="00737CAC" w:rsidRPr="00737CAC" w:rsidRDefault="00737CAC" w:rsidP="0025178B">
            <w:pPr>
              <w:tabs>
                <w:tab w:val="left" w:pos="4320"/>
                <w:tab w:val="left" w:pos="4485"/>
                <w:tab w:val="left" w:pos="5445"/>
              </w:tabs>
              <w:spacing w:after="0" w:line="240" w:lineRule="auto"/>
              <w:ind w:left="360"/>
              <w:contextualSpacing/>
              <w:jc w:val="both"/>
              <w:rPr>
                <w:rFonts w:ascii="Arial" w:eastAsiaTheme="minorHAnsi" w:hAnsi="Arial" w:cs="Arial"/>
                <w:bCs/>
                <w:color w:val="000000"/>
                <w:sz w:val="20"/>
                <w:szCs w:val="20"/>
              </w:rPr>
            </w:pPr>
          </w:p>
          <w:p w14:paraId="30222987" w14:textId="77777777" w:rsidR="00737CAC" w:rsidRPr="00737CAC" w:rsidRDefault="00737CAC" w:rsidP="009B0F88">
            <w:pPr>
              <w:numPr>
                <w:ilvl w:val="0"/>
                <w:numId w:val="8"/>
              </w:numPr>
              <w:tabs>
                <w:tab w:val="left" w:pos="4320"/>
                <w:tab w:val="left" w:pos="4485"/>
                <w:tab w:val="left" w:pos="5445"/>
              </w:tabs>
              <w:spacing w:after="0" w:line="240" w:lineRule="auto"/>
              <w:contextualSpacing/>
              <w:jc w:val="both"/>
              <w:rPr>
                <w:rFonts w:ascii="Arial" w:eastAsiaTheme="minorHAnsi" w:hAnsi="Arial" w:cs="Arial"/>
                <w:bCs/>
                <w:color w:val="000000"/>
                <w:sz w:val="20"/>
                <w:szCs w:val="20"/>
              </w:rPr>
            </w:pPr>
            <w:r w:rsidRPr="00737CAC">
              <w:rPr>
                <w:rFonts w:ascii="Arial" w:eastAsiaTheme="minorHAnsi" w:hAnsi="Arial" w:cs="Arial"/>
                <w:bCs/>
                <w:sz w:val="20"/>
                <w:szCs w:val="20"/>
              </w:rPr>
              <w:t xml:space="preserve">¿Por qué es importante </w:t>
            </w:r>
            <w:r w:rsidRPr="00737CAC">
              <w:rPr>
                <w:rFonts w:ascii="Arial" w:eastAsiaTheme="minorHAnsi" w:hAnsi="Arial" w:cs="Arial"/>
                <w:bCs/>
                <w:color w:val="000000"/>
                <w:sz w:val="20"/>
                <w:szCs w:val="20"/>
              </w:rPr>
              <w:t>identificar los peligros y los riesgos?</w:t>
            </w:r>
          </w:p>
          <w:p w14:paraId="299FF83C" w14:textId="77777777" w:rsidR="00737CAC" w:rsidRPr="00737CAC" w:rsidRDefault="00737CAC" w:rsidP="0025178B">
            <w:pPr>
              <w:pStyle w:val="Prrafodelista"/>
              <w:rPr>
                <w:rFonts w:ascii="Arial" w:hAnsi="Arial" w:cs="Arial"/>
                <w:bCs/>
                <w:color w:val="000000"/>
                <w:sz w:val="20"/>
                <w:szCs w:val="20"/>
              </w:rPr>
            </w:pPr>
          </w:p>
          <w:p w14:paraId="7902E79E" w14:textId="77777777" w:rsidR="00737CAC" w:rsidRPr="00737CAC" w:rsidRDefault="00737CAC" w:rsidP="009B0F88">
            <w:pPr>
              <w:numPr>
                <w:ilvl w:val="0"/>
                <w:numId w:val="8"/>
              </w:numPr>
              <w:tabs>
                <w:tab w:val="left" w:pos="4320"/>
                <w:tab w:val="left" w:pos="4485"/>
                <w:tab w:val="left" w:pos="5445"/>
              </w:tabs>
              <w:spacing w:after="0" w:line="240" w:lineRule="auto"/>
              <w:contextualSpacing/>
              <w:jc w:val="both"/>
              <w:rPr>
                <w:rFonts w:ascii="Arial" w:eastAsiaTheme="minorHAnsi" w:hAnsi="Arial" w:cs="Arial"/>
                <w:bCs/>
                <w:color w:val="000000"/>
                <w:sz w:val="20"/>
                <w:szCs w:val="20"/>
              </w:rPr>
            </w:pPr>
            <w:r w:rsidRPr="00737CAC">
              <w:rPr>
                <w:rFonts w:ascii="Arial" w:hAnsi="Arial" w:cs="Arial"/>
                <w:bCs/>
                <w:color w:val="000000"/>
                <w:sz w:val="20"/>
                <w:szCs w:val="20"/>
              </w:rPr>
              <w:t>¿Por qué la corrección de malas prácticas y la prevención ayudan a evitar riesgos y accidentes?</w:t>
            </w:r>
          </w:p>
        </w:tc>
        <w:tc>
          <w:tcPr>
            <w:tcW w:w="1543" w:type="pct"/>
          </w:tcPr>
          <w:p w14:paraId="7F7C7FB9" w14:textId="77777777" w:rsidR="00737CAC" w:rsidRPr="00737CAC" w:rsidRDefault="00737CAC" w:rsidP="0025178B">
            <w:pPr>
              <w:tabs>
                <w:tab w:val="left" w:pos="4320"/>
                <w:tab w:val="left" w:pos="4485"/>
                <w:tab w:val="left" w:pos="5445"/>
              </w:tabs>
              <w:spacing w:after="0" w:line="240" w:lineRule="auto"/>
              <w:jc w:val="both"/>
              <w:rPr>
                <w:rFonts w:ascii="Arial" w:hAnsi="Arial" w:cs="Arial"/>
                <w:bCs/>
                <w:color w:val="000000"/>
                <w:sz w:val="20"/>
                <w:szCs w:val="20"/>
              </w:rPr>
            </w:pPr>
          </w:p>
          <w:p w14:paraId="4BEC2698" w14:textId="22A8010F" w:rsidR="00737CAC" w:rsidRPr="008B173A" w:rsidRDefault="008B173A" w:rsidP="008B173A">
            <w:pPr>
              <w:tabs>
                <w:tab w:val="left" w:pos="4320"/>
                <w:tab w:val="left" w:pos="4485"/>
                <w:tab w:val="left" w:pos="5445"/>
              </w:tabs>
              <w:spacing w:after="0" w:line="240" w:lineRule="auto"/>
              <w:jc w:val="both"/>
              <w:rPr>
                <w:rFonts w:ascii="Arial" w:hAnsi="Arial" w:cs="Arial"/>
                <w:bCs/>
                <w:color w:val="000000"/>
                <w:sz w:val="20"/>
                <w:szCs w:val="20"/>
              </w:rPr>
            </w:pPr>
            <w:r>
              <w:rPr>
                <w:rFonts w:ascii="Arial" w:hAnsi="Arial" w:cs="Arial"/>
                <w:bCs/>
                <w:color w:val="000000"/>
                <w:sz w:val="20"/>
                <w:szCs w:val="20"/>
              </w:rPr>
              <w:t>1.</w:t>
            </w:r>
            <w:r w:rsidR="00737CAC" w:rsidRPr="008B173A">
              <w:rPr>
                <w:rFonts w:ascii="Arial" w:hAnsi="Arial" w:cs="Arial"/>
                <w:bCs/>
                <w:color w:val="000000"/>
                <w:sz w:val="20"/>
                <w:szCs w:val="20"/>
              </w:rPr>
              <w:t xml:space="preserve">Mencione 5 reglas básicas para la seguridad en el trabajo tomando en cuenta la normatividad vigente en esta materia. </w:t>
            </w:r>
          </w:p>
          <w:p w14:paraId="5BC0B635" w14:textId="52C8FD16" w:rsidR="008B173A" w:rsidRPr="008B173A" w:rsidRDefault="008B173A" w:rsidP="008B173A">
            <w:pPr>
              <w:tabs>
                <w:tab w:val="left" w:pos="4320"/>
                <w:tab w:val="left" w:pos="4485"/>
                <w:tab w:val="left" w:pos="5445"/>
              </w:tabs>
              <w:spacing w:after="0" w:line="240" w:lineRule="auto"/>
              <w:jc w:val="both"/>
              <w:rPr>
                <w:rFonts w:ascii="Arial" w:hAnsi="Arial" w:cs="Arial"/>
                <w:bCs/>
                <w:color w:val="000000"/>
                <w:sz w:val="20"/>
                <w:szCs w:val="20"/>
              </w:rPr>
            </w:pPr>
            <w:r w:rsidRPr="008B173A">
              <w:rPr>
                <w:rFonts w:ascii="Arial" w:hAnsi="Arial" w:cs="Arial"/>
                <w:bCs/>
                <w:color w:val="000000"/>
                <w:sz w:val="20"/>
                <w:szCs w:val="20"/>
              </w:rPr>
              <w:t>2. R</w:t>
            </w:r>
            <w:r>
              <w:rPr>
                <w:rFonts w:ascii="Arial" w:hAnsi="Arial" w:cs="Arial"/>
                <w:bCs/>
                <w:color w:val="000000"/>
                <w:sz w:val="20"/>
                <w:szCs w:val="20"/>
              </w:rPr>
              <w:t>edacte un párrafo de máximo 10 renglones que muestre la aplicación del video en su área de formación</w:t>
            </w:r>
          </w:p>
        </w:tc>
      </w:tr>
    </w:tbl>
    <w:p w14:paraId="2466F8A2" w14:textId="77777777" w:rsidR="00737CAC" w:rsidRPr="00737CAC" w:rsidRDefault="00737CAC" w:rsidP="00737CAC">
      <w:pPr>
        <w:tabs>
          <w:tab w:val="left" w:pos="4320"/>
          <w:tab w:val="left" w:pos="4485"/>
          <w:tab w:val="left" w:pos="5445"/>
        </w:tabs>
        <w:spacing w:after="0"/>
        <w:contextualSpacing/>
        <w:jc w:val="both"/>
        <w:rPr>
          <w:rFonts w:ascii="Arial" w:hAnsi="Arial" w:cs="Arial"/>
          <w:color w:val="000000"/>
          <w:sz w:val="20"/>
          <w:szCs w:val="20"/>
        </w:rPr>
      </w:pPr>
    </w:p>
    <w:p w14:paraId="29C6271D" w14:textId="64CB9171" w:rsidR="00492C6A" w:rsidRPr="00E43D24" w:rsidRDefault="00492C6A" w:rsidP="00492C6A">
      <w:pPr>
        <w:tabs>
          <w:tab w:val="left" w:pos="708"/>
          <w:tab w:val="left" w:pos="1416"/>
          <w:tab w:val="left" w:pos="2124"/>
          <w:tab w:val="left" w:pos="2832"/>
          <w:tab w:val="left" w:pos="3540"/>
        </w:tabs>
        <w:spacing w:after="0"/>
        <w:contextualSpacing/>
        <w:jc w:val="both"/>
        <w:rPr>
          <w:rFonts w:eastAsiaTheme="minorHAnsi" w:cs="Calibri"/>
          <w:b/>
          <w:i/>
          <w:color w:val="000000"/>
        </w:rPr>
      </w:pPr>
      <w:r w:rsidRPr="00E43D24">
        <w:rPr>
          <w:rFonts w:eastAsiaTheme="minorHAnsi" w:cs="Calibri"/>
          <w:b/>
          <w:i/>
          <w:color w:val="000000"/>
        </w:rPr>
        <w:t>“Aunque supiera que mañana se acaba</w:t>
      </w:r>
      <w:r w:rsidR="001D24E8">
        <w:rPr>
          <w:rFonts w:eastAsiaTheme="minorHAnsi" w:cs="Calibri"/>
          <w:b/>
          <w:i/>
          <w:color w:val="000000"/>
        </w:rPr>
        <w:t>ra</w:t>
      </w:r>
      <w:r w:rsidRPr="00E43D24">
        <w:rPr>
          <w:rFonts w:eastAsiaTheme="minorHAnsi" w:cs="Calibri"/>
          <w:b/>
          <w:i/>
          <w:color w:val="000000"/>
        </w:rPr>
        <w:t xml:space="preserve"> el mundo, hoy mismo plantaría un árbol. Martin Luther King”</w:t>
      </w:r>
      <w:r w:rsidRPr="00E43D24">
        <w:rPr>
          <w:rFonts w:eastAsiaTheme="minorHAnsi" w:cs="Calibri"/>
          <w:b/>
          <w:i/>
          <w:color w:val="000000"/>
        </w:rPr>
        <w:tab/>
      </w:r>
    </w:p>
    <w:p w14:paraId="1D5D157A" w14:textId="64B06577" w:rsidR="00737CAC" w:rsidRPr="00AE5814" w:rsidRDefault="00737CAC" w:rsidP="00737CAC">
      <w:pPr>
        <w:tabs>
          <w:tab w:val="left" w:pos="4320"/>
          <w:tab w:val="left" w:pos="4485"/>
          <w:tab w:val="left" w:pos="5445"/>
        </w:tabs>
        <w:spacing w:after="0"/>
        <w:contextualSpacing/>
        <w:jc w:val="both"/>
        <w:rPr>
          <w:rFonts w:ascii="Arial" w:hAnsi="Arial" w:cs="Arial"/>
          <w:color w:val="000000"/>
          <w:sz w:val="20"/>
          <w:szCs w:val="20"/>
        </w:rPr>
      </w:pPr>
      <w:r w:rsidRPr="00AE5814">
        <w:rPr>
          <w:rFonts w:ascii="Arial" w:hAnsi="Arial" w:cs="Arial"/>
          <w:color w:val="000000"/>
          <w:sz w:val="20"/>
          <w:szCs w:val="20"/>
        </w:rPr>
        <w:t xml:space="preserve">El instructor realizara las aclaraciones y aportes en las respectivas socializaciones. </w:t>
      </w:r>
    </w:p>
    <w:p w14:paraId="3D8B4FEC" w14:textId="77777777" w:rsidR="00492C6A" w:rsidRPr="00E43D24" w:rsidRDefault="00492C6A" w:rsidP="00737CAC">
      <w:pPr>
        <w:tabs>
          <w:tab w:val="left" w:pos="4320"/>
          <w:tab w:val="left" w:pos="4485"/>
          <w:tab w:val="left" w:pos="5445"/>
        </w:tabs>
        <w:spacing w:after="0"/>
        <w:contextualSpacing/>
        <w:jc w:val="both"/>
        <w:rPr>
          <w:rFonts w:eastAsiaTheme="minorHAnsi" w:cs="Calibri"/>
          <w:color w:val="000000"/>
        </w:rPr>
      </w:pPr>
    </w:p>
    <w:p w14:paraId="7E457112" w14:textId="77777777" w:rsidR="00E513AF" w:rsidRPr="00AE2415" w:rsidRDefault="00E513AF" w:rsidP="00E513AF">
      <w:pPr>
        <w:tabs>
          <w:tab w:val="left" w:pos="4320"/>
          <w:tab w:val="left" w:pos="4485"/>
          <w:tab w:val="left" w:pos="5445"/>
        </w:tabs>
        <w:spacing w:after="0" w:line="240" w:lineRule="auto"/>
        <w:jc w:val="both"/>
        <w:rPr>
          <w:rFonts w:ascii="Arial" w:hAnsi="Arial" w:cs="Arial"/>
          <w:sz w:val="20"/>
          <w:szCs w:val="20"/>
        </w:rPr>
      </w:pPr>
      <w:r w:rsidRPr="009F1A75">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7B3EB926" w14:textId="47B45091" w:rsidR="00E513AF" w:rsidRPr="00AE5814" w:rsidRDefault="00E513AF" w:rsidP="00E513AF">
      <w:pPr>
        <w:tabs>
          <w:tab w:val="left" w:pos="4320"/>
          <w:tab w:val="left" w:pos="4485"/>
          <w:tab w:val="left" w:pos="5445"/>
        </w:tabs>
        <w:spacing w:after="0" w:line="240" w:lineRule="auto"/>
        <w:jc w:val="both"/>
        <w:rPr>
          <w:rFonts w:ascii="Arial" w:hAnsi="Arial" w:cs="Arial"/>
          <w:sz w:val="20"/>
          <w:szCs w:val="20"/>
        </w:rPr>
      </w:pPr>
      <w:r w:rsidRPr="009F1A75">
        <w:rPr>
          <w:rFonts w:ascii="Arial" w:eastAsia="Arial" w:hAnsi="Arial" w:cs="Arial"/>
          <w:b/>
          <w:sz w:val="20"/>
          <w:szCs w:val="20"/>
        </w:rPr>
        <w:t>Estrategias o técnicas didácticas activas:</w:t>
      </w:r>
      <w:r w:rsidRPr="00AE5814">
        <w:rPr>
          <w:rFonts w:ascii="Arial" w:eastAsia="Arial" w:hAnsi="Arial" w:cs="Arial"/>
          <w:bCs/>
          <w:sz w:val="20"/>
          <w:szCs w:val="20"/>
        </w:rPr>
        <w:t xml:space="preserve"> </w:t>
      </w:r>
      <w:r w:rsidRPr="00AE5814">
        <w:rPr>
          <w:rFonts w:ascii="Arial" w:hAnsi="Arial" w:cs="Arial"/>
          <w:sz w:val="20"/>
          <w:szCs w:val="20"/>
        </w:rPr>
        <w:t>Aprendizaje basado en problemas (ABP)</w:t>
      </w:r>
      <w:r w:rsidR="00180905">
        <w:rPr>
          <w:rFonts w:ascii="Arial" w:hAnsi="Arial" w:cs="Arial"/>
          <w:sz w:val="20"/>
          <w:szCs w:val="20"/>
        </w:rPr>
        <w:t>, pensamiento crítico, comunicación efectiva</w:t>
      </w:r>
      <w:r w:rsidR="00AE5814">
        <w:rPr>
          <w:rFonts w:ascii="Arial" w:hAnsi="Arial" w:cs="Arial"/>
          <w:sz w:val="20"/>
          <w:szCs w:val="20"/>
        </w:rPr>
        <w:t xml:space="preserve"> </w:t>
      </w:r>
      <w:r w:rsidRPr="00AE5814">
        <w:rPr>
          <w:rFonts w:ascii="Arial" w:hAnsi="Arial" w:cs="Arial"/>
          <w:sz w:val="20"/>
          <w:szCs w:val="20"/>
        </w:rPr>
        <w:t>y Discusi</w:t>
      </w:r>
      <w:r w:rsidR="00AE5814">
        <w:rPr>
          <w:rFonts w:ascii="Arial" w:hAnsi="Arial" w:cs="Arial"/>
          <w:sz w:val="20"/>
          <w:szCs w:val="20"/>
        </w:rPr>
        <w:t>ó</w:t>
      </w:r>
      <w:r w:rsidRPr="00AE5814">
        <w:rPr>
          <w:rFonts w:ascii="Arial" w:hAnsi="Arial" w:cs="Arial"/>
          <w:sz w:val="20"/>
          <w:szCs w:val="20"/>
        </w:rPr>
        <w:t>n.</w:t>
      </w:r>
    </w:p>
    <w:p w14:paraId="4EED4282" w14:textId="77777777" w:rsidR="00E513AF" w:rsidRPr="00AE5814" w:rsidRDefault="00E513AF" w:rsidP="00E513AF">
      <w:pPr>
        <w:tabs>
          <w:tab w:val="left" w:pos="4320"/>
          <w:tab w:val="left" w:pos="4485"/>
          <w:tab w:val="left" w:pos="5445"/>
        </w:tabs>
        <w:spacing w:after="0" w:line="240" w:lineRule="auto"/>
        <w:jc w:val="both"/>
        <w:rPr>
          <w:rFonts w:ascii="Arial" w:eastAsia="Arial" w:hAnsi="Arial" w:cs="Arial"/>
          <w:bCs/>
          <w:sz w:val="20"/>
          <w:szCs w:val="20"/>
        </w:rPr>
      </w:pPr>
      <w:r w:rsidRPr="009F1A75">
        <w:rPr>
          <w:rFonts w:ascii="Arial" w:eastAsia="Arial" w:hAnsi="Arial" w:cs="Arial"/>
          <w:b/>
          <w:sz w:val="20"/>
          <w:szCs w:val="20"/>
        </w:rPr>
        <w:t>Materiales de formación:</w:t>
      </w:r>
      <w:r w:rsidRPr="00AE5814">
        <w:rPr>
          <w:rFonts w:ascii="Arial" w:eastAsia="Arial" w:hAnsi="Arial" w:cs="Arial"/>
          <w:bCs/>
          <w:sz w:val="20"/>
          <w:szCs w:val="20"/>
        </w:rPr>
        <w:t xml:space="preserve"> marcadores borrables negro, rojo, verde, azul </w:t>
      </w:r>
      <w:proofErr w:type="gramStart"/>
      <w:r w:rsidRPr="00AE5814">
        <w:rPr>
          <w:rFonts w:ascii="Arial" w:eastAsia="Arial" w:hAnsi="Arial" w:cs="Arial"/>
          <w:bCs/>
          <w:sz w:val="20"/>
          <w:szCs w:val="20"/>
        </w:rPr>
        <w:t>para  tablero</w:t>
      </w:r>
      <w:proofErr w:type="gramEnd"/>
      <w:r w:rsidRPr="00AE5814">
        <w:rPr>
          <w:rFonts w:ascii="Arial" w:eastAsia="Arial" w:hAnsi="Arial" w:cs="Arial"/>
          <w:bCs/>
          <w:sz w:val="20"/>
          <w:szCs w:val="20"/>
        </w:rPr>
        <w:t xml:space="preserve"> acrílico, almohadilla, resma de papel Bond tamaño carta, cuaderno de notas, televisor, cable HDMI, computadores de escritorio o portátiles.</w:t>
      </w:r>
    </w:p>
    <w:p w14:paraId="22EAAB4A" w14:textId="77777777" w:rsidR="00E513AF" w:rsidRPr="00AE5814" w:rsidRDefault="00E513AF" w:rsidP="00E513AF">
      <w:pPr>
        <w:tabs>
          <w:tab w:val="left" w:pos="4320"/>
          <w:tab w:val="left" w:pos="4485"/>
          <w:tab w:val="left" w:pos="5445"/>
        </w:tabs>
        <w:spacing w:after="0" w:line="240" w:lineRule="auto"/>
        <w:jc w:val="both"/>
        <w:rPr>
          <w:rFonts w:ascii="Arial" w:eastAsia="Arial" w:hAnsi="Arial" w:cs="Arial"/>
          <w:bCs/>
          <w:sz w:val="20"/>
          <w:szCs w:val="20"/>
        </w:rPr>
      </w:pPr>
      <w:r w:rsidRPr="009F1A75">
        <w:rPr>
          <w:rFonts w:ascii="Arial" w:eastAsia="Arial" w:hAnsi="Arial" w:cs="Arial"/>
          <w:b/>
          <w:sz w:val="20"/>
          <w:szCs w:val="20"/>
        </w:rPr>
        <w:t>Material de apoyo</w:t>
      </w:r>
      <w:r w:rsidRPr="00AE5814">
        <w:rPr>
          <w:rFonts w:ascii="Arial" w:eastAsia="Arial" w:hAnsi="Arial" w:cs="Arial"/>
          <w:bCs/>
          <w:sz w:val="20"/>
          <w:szCs w:val="20"/>
        </w:rPr>
        <w:t>: Documento PDF y presentación electrónica con las temáticas de la competencia.</w:t>
      </w:r>
    </w:p>
    <w:p w14:paraId="1FB9F799" w14:textId="41737057" w:rsidR="00E513AF" w:rsidRDefault="00E513AF" w:rsidP="00E513AF">
      <w:pPr>
        <w:tabs>
          <w:tab w:val="left" w:pos="4320"/>
          <w:tab w:val="left" w:pos="4485"/>
          <w:tab w:val="left" w:pos="5445"/>
        </w:tabs>
        <w:spacing w:after="0" w:line="240" w:lineRule="auto"/>
        <w:jc w:val="both"/>
        <w:rPr>
          <w:rFonts w:ascii="Arial" w:hAnsi="Arial" w:cs="Arial"/>
          <w:sz w:val="20"/>
          <w:szCs w:val="20"/>
          <w:lang w:eastAsia="es-ES"/>
        </w:rPr>
      </w:pPr>
      <w:r w:rsidRPr="009F1A75">
        <w:rPr>
          <w:rFonts w:ascii="Arial" w:eastAsia="Arial" w:hAnsi="Arial" w:cs="Arial"/>
          <w:b/>
          <w:sz w:val="20"/>
          <w:szCs w:val="20"/>
        </w:rPr>
        <w:t>Duración de la actividad</w:t>
      </w:r>
      <w:r w:rsidRPr="00AE5814">
        <w:rPr>
          <w:rFonts w:ascii="Arial" w:eastAsia="Arial" w:hAnsi="Arial" w:cs="Arial"/>
          <w:bCs/>
          <w:sz w:val="20"/>
          <w:szCs w:val="20"/>
        </w:rPr>
        <w:t xml:space="preserve">:  </w:t>
      </w:r>
      <w:r w:rsidR="00492C6A" w:rsidRPr="00AE5814">
        <w:rPr>
          <w:rFonts w:ascii="Arial" w:hAnsi="Arial" w:cs="Arial"/>
          <w:sz w:val="20"/>
          <w:szCs w:val="20"/>
          <w:lang w:eastAsia="es-ES"/>
        </w:rPr>
        <w:t>3</w:t>
      </w:r>
      <w:r w:rsidRPr="00AE5814">
        <w:rPr>
          <w:rFonts w:ascii="Arial" w:hAnsi="Arial" w:cs="Arial"/>
          <w:sz w:val="20"/>
          <w:szCs w:val="20"/>
          <w:lang w:eastAsia="es-ES"/>
        </w:rPr>
        <w:t xml:space="preserve"> horas</w:t>
      </w:r>
    </w:p>
    <w:p w14:paraId="02C6474F" w14:textId="77777777" w:rsidR="001D6B84" w:rsidRDefault="001D6B84" w:rsidP="00E513AF">
      <w:pPr>
        <w:tabs>
          <w:tab w:val="left" w:pos="4320"/>
          <w:tab w:val="left" w:pos="4485"/>
          <w:tab w:val="left" w:pos="5445"/>
        </w:tabs>
        <w:spacing w:after="0" w:line="240" w:lineRule="auto"/>
        <w:jc w:val="both"/>
        <w:rPr>
          <w:rFonts w:ascii="Arial" w:hAnsi="Arial" w:cs="Arial"/>
          <w:sz w:val="20"/>
          <w:szCs w:val="20"/>
          <w:lang w:eastAsia="es-ES"/>
        </w:rPr>
      </w:pPr>
    </w:p>
    <w:p w14:paraId="1EACA6E1" w14:textId="1BFBC212" w:rsidR="001D6B84" w:rsidRPr="00AE5814" w:rsidRDefault="001D6B84" w:rsidP="00E513AF">
      <w:pPr>
        <w:tabs>
          <w:tab w:val="left" w:pos="4320"/>
          <w:tab w:val="left" w:pos="4485"/>
          <w:tab w:val="left" w:pos="5445"/>
        </w:tabs>
        <w:spacing w:after="0" w:line="240" w:lineRule="auto"/>
        <w:jc w:val="both"/>
        <w:rPr>
          <w:rFonts w:ascii="Arial" w:eastAsia="Arial" w:hAnsi="Arial" w:cs="Arial"/>
          <w:bCs/>
          <w:sz w:val="20"/>
          <w:szCs w:val="20"/>
        </w:rPr>
      </w:pPr>
      <w:r w:rsidRPr="001D6B84">
        <w:rPr>
          <w:rFonts w:ascii="Arial" w:eastAsia="Arial" w:hAnsi="Arial" w:cs="Arial"/>
          <w:sz w:val="20"/>
          <w:szCs w:val="20"/>
        </w:rPr>
        <w:t xml:space="preserve">Las actividades antrópicas son </w:t>
      </w:r>
      <w:r>
        <w:rPr>
          <w:rFonts w:ascii="Arial" w:eastAsia="Arial" w:hAnsi="Arial" w:cs="Arial"/>
          <w:sz w:val="20"/>
          <w:szCs w:val="20"/>
        </w:rPr>
        <w:t>a</w:t>
      </w:r>
      <w:r w:rsidRPr="001D6B84">
        <w:rPr>
          <w:rFonts w:ascii="Arial" w:eastAsia="Arial" w:hAnsi="Arial" w:cs="Arial"/>
          <w:sz w:val="20"/>
          <w:szCs w:val="20"/>
        </w:rPr>
        <w:t>quellas acciones realizadas por el ser humano que tienen un impacto en el ambiente</w:t>
      </w:r>
      <w:r>
        <w:rPr>
          <w:rFonts w:ascii="Arial" w:eastAsia="Arial" w:hAnsi="Arial" w:cs="Arial"/>
          <w:b/>
          <w:bCs/>
          <w:sz w:val="20"/>
          <w:szCs w:val="20"/>
        </w:rPr>
        <w:t>,</w:t>
      </w:r>
      <w:r w:rsidRPr="001D6B84">
        <w:rPr>
          <w:rFonts w:ascii="Arial" w:eastAsia="Arial" w:hAnsi="Arial" w:cs="Arial"/>
          <w:bCs/>
          <w:sz w:val="20"/>
          <w:szCs w:val="20"/>
        </w:rPr>
        <w:t xml:space="preserve"> modifican</w:t>
      </w:r>
      <w:r>
        <w:rPr>
          <w:rFonts w:ascii="Arial" w:eastAsia="Arial" w:hAnsi="Arial" w:cs="Arial"/>
          <w:bCs/>
          <w:sz w:val="20"/>
          <w:szCs w:val="20"/>
        </w:rPr>
        <w:t>do</w:t>
      </w:r>
      <w:r w:rsidRPr="001D6B84">
        <w:rPr>
          <w:rFonts w:ascii="Arial" w:eastAsia="Arial" w:hAnsi="Arial" w:cs="Arial"/>
          <w:bCs/>
          <w:sz w:val="20"/>
          <w:szCs w:val="20"/>
        </w:rPr>
        <w:t xml:space="preserve"> o alteran</w:t>
      </w:r>
      <w:r>
        <w:rPr>
          <w:rFonts w:ascii="Arial" w:eastAsia="Arial" w:hAnsi="Arial" w:cs="Arial"/>
          <w:bCs/>
          <w:sz w:val="20"/>
          <w:szCs w:val="20"/>
        </w:rPr>
        <w:t>do</w:t>
      </w:r>
      <w:r w:rsidRPr="001D6B84">
        <w:rPr>
          <w:rFonts w:ascii="Arial" w:eastAsia="Arial" w:hAnsi="Arial" w:cs="Arial"/>
          <w:bCs/>
          <w:sz w:val="20"/>
          <w:szCs w:val="20"/>
        </w:rPr>
        <w:t xml:space="preserve"> los ecosistemas naturales.</w:t>
      </w:r>
    </w:p>
    <w:p w14:paraId="2288A4AC" w14:textId="77777777" w:rsidR="00E513AF" w:rsidRPr="00E43D24" w:rsidRDefault="00E513AF" w:rsidP="00E513AF">
      <w:pPr>
        <w:tabs>
          <w:tab w:val="left" w:pos="4320"/>
          <w:tab w:val="left" w:pos="4485"/>
          <w:tab w:val="left" w:pos="5445"/>
        </w:tabs>
        <w:spacing w:after="0" w:line="240" w:lineRule="auto"/>
        <w:jc w:val="center"/>
        <w:rPr>
          <w:rFonts w:cs="Calibri"/>
          <w:b/>
          <w:i/>
          <w:color w:val="000000"/>
        </w:rPr>
      </w:pPr>
    </w:p>
    <w:p w14:paraId="6F221946" w14:textId="59FCAA59" w:rsidR="00E513AF" w:rsidRPr="009F1A75" w:rsidRDefault="009F1A75" w:rsidP="00E513AF">
      <w:pPr>
        <w:autoSpaceDE w:val="0"/>
        <w:autoSpaceDN w:val="0"/>
        <w:adjustRightInd w:val="0"/>
        <w:spacing w:after="0" w:line="240" w:lineRule="auto"/>
        <w:jc w:val="both"/>
        <w:rPr>
          <w:rFonts w:ascii="Arial" w:hAnsi="Arial" w:cs="Arial"/>
          <w:b/>
          <w:bCs/>
          <w:sz w:val="20"/>
          <w:szCs w:val="20"/>
        </w:rPr>
      </w:pPr>
      <w:r w:rsidRPr="009F1A75">
        <w:rPr>
          <w:rFonts w:ascii="Arial" w:hAnsi="Arial" w:cs="Arial"/>
          <w:b/>
          <w:bCs/>
          <w:noProof/>
          <w:sz w:val="20"/>
          <w:szCs w:val="20"/>
        </w:rPr>
        <w:t xml:space="preserve">3.3.2  IDENTIFICAR </w:t>
      </w:r>
      <w:r w:rsidRPr="009F1A75">
        <w:rPr>
          <w:rFonts w:ascii="Arial" w:hAnsi="Arial" w:cs="Arial"/>
          <w:b/>
          <w:bCs/>
          <w:sz w:val="20"/>
          <w:szCs w:val="20"/>
        </w:rPr>
        <w:t xml:space="preserve"> LOS </w:t>
      </w:r>
      <w:r w:rsidR="00BB528D">
        <w:rPr>
          <w:rFonts w:ascii="Arial" w:hAnsi="Arial" w:cs="Arial"/>
          <w:b/>
          <w:bCs/>
          <w:sz w:val="20"/>
          <w:szCs w:val="20"/>
        </w:rPr>
        <w:t xml:space="preserve">PELIGROS TIPIFICADOS EN LA GTC45 DEL 2012 QUE PUEDAN ESTAR PRESENTES EN EL DESARROLLO DE LAS ACTIVIDADES LABORALES </w:t>
      </w:r>
    </w:p>
    <w:p w14:paraId="0A307484" w14:textId="77777777" w:rsidR="00E513AF" w:rsidRPr="00E43D24" w:rsidRDefault="00E513AF" w:rsidP="00BE2F4A">
      <w:pPr>
        <w:tabs>
          <w:tab w:val="left" w:pos="4320"/>
          <w:tab w:val="left" w:pos="4485"/>
          <w:tab w:val="left" w:pos="5445"/>
        </w:tabs>
        <w:spacing w:after="0" w:line="240" w:lineRule="auto"/>
        <w:jc w:val="both"/>
        <w:rPr>
          <w:rFonts w:cs="Calibri"/>
          <w:bCs/>
          <w:noProof/>
          <w:color w:val="FF0000"/>
        </w:rPr>
      </w:pPr>
    </w:p>
    <w:p w14:paraId="524183F8" w14:textId="47CFBD25" w:rsidR="00BB528D" w:rsidRDefault="00BB528D" w:rsidP="00BB528D">
      <w:pPr>
        <w:tabs>
          <w:tab w:val="left" w:pos="4320"/>
          <w:tab w:val="left" w:pos="4485"/>
          <w:tab w:val="left" w:pos="5445"/>
        </w:tabs>
        <w:spacing w:after="0" w:line="240" w:lineRule="auto"/>
        <w:jc w:val="both"/>
        <w:rPr>
          <w:rFonts w:cs="Calibri"/>
          <w:bCs/>
        </w:rPr>
      </w:pPr>
      <w:r>
        <w:rPr>
          <w:rFonts w:cs="Calibri"/>
          <w:bCs/>
        </w:rPr>
        <w:t>Identifique  las situaciones de peligros que puedan afectar la seguridad y salud de las personas que se encuentran en el lugar de trabajo</w:t>
      </w:r>
      <w:r w:rsidR="007B541B">
        <w:rPr>
          <w:rFonts w:cs="Calibri"/>
          <w:bCs/>
        </w:rPr>
        <w:t xml:space="preserve"> </w:t>
      </w:r>
      <w:r>
        <w:rPr>
          <w:rFonts w:cs="Calibri"/>
          <w:bCs/>
        </w:rPr>
        <w:t xml:space="preserve">Para lo anterior </w:t>
      </w:r>
      <w:proofErr w:type="spellStart"/>
      <w:r>
        <w:rPr>
          <w:rFonts w:cs="Calibri"/>
          <w:bCs/>
        </w:rPr>
        <w:t>acceada</w:t>
      </w:r>
      <w:proofErr w:type="spellEnd"/>
      <w:r>
        <w:rPr>
          <w:rFonts w:cs="Calibri"/>
          <w:bCs/>
        </w:rPr>
        <w:t xml:space="preserve"> al </w:t>
      </w:r>
      <w:proofErr w:type="spellStart"/>
      <w:r>
        <w:rPr>
          <w:rFonts w:cs="Calibri"/>
          <w:bCs/>
        </w:rPr>
        <w:t>guien</w:t>
      </w:r>
      <w:proofErr w:type="spellEnd"/>
      <w:r>
        <w:rPr>
          <w:rFonts w:cs="Calibri"/>
          <w:bCs/>
        </w:rPr>
        <w:t xml:space="preserve"> </w:t>
      </w:r>
      <w:proofErr w:type="spellStart"/>
      <w:r>
        <w:rPr>
          <w:rFonts w:cs="Calibri"/>
          <w:bCs/>
        </w:rPr>
        <w:t>lik</w:t>
      </w:r>
      <w:proofErr w:type="spellEnd"/>
      <w:r>
        <w:rPr>
          <w:rFonts w:cs="Calibri"/>
          <w:bCs/>
        </w:rPr>
        <w:t xml:space="preserve"> </w:t>
      </w:r>
      <w:hyperlink r:id="rId32" w:history="1">
        <w:r w:rsidR="007B541B" w:rsidRPr="008F5E6E">
          <w:rPr>
            <w:rStyle w:val="Hipervnculo"/>
            <w:rFonts w:cs="Calibri"/>
            <w:bCs/>
          </w:rPr>
          <w:t>https://www.arlsura.com/index.php/cazadores-de-riesgos</w:t>
        </w:r>
      </w:hyperlink>
      <w:r w:rsidR="007B541B">
        <w:rPr>
          <w:rFonts w:cs="Calibri"/>
          <w:bCs/>
        </w:rPr>
        <w:t xml:space="preserve"> </w:t>
      </w:r>
    </w:p>
    <w:p w14:paraId="079820DE" w14:textId="723191C1" w:rsidR="007B541B" w:rsidRDefault="007B541B" w:rsidP="00BB528D">
      <w:pPr>
        <w:tabs>
          <w:tab w:val="left" w:pos="4320"/>
          <w:tab w:val="left" w:pos="4485"/>
          <w:tab w:val="left" w:pos="5445"/>
        </w:tabs>
        <w:spacing w:after="0" w:line="240" w:lineRule="auto"/>
        <w:jc w:val="both"/>
        <w:rPr>
          <w:rFonts w:cs="Calibri"/>
          <w:bCs/>
        </w:rPr>
      </w:pPr>
    </w:p>
    <w:p w14:paraId="531CB3D8" w14:textId="1A0A72F0" w:rsidR="00E513AF" w:rsidRPr="00E43D24" w:rsidRDefault="00E513AF" w:rsidP="00E513AF">
      <w:pPr>
        <w:tabs>
          <w:tab w:val="left" w:pos="4320"/>
          <w:tab w:val="left" w:pos="4485"/>
          <w:tab w:val="left" w:pos="5445"/>
        </w:tabs>
        <w:spacing w:after="0" w:line="240" w:lineRule="auto"/>
        <w:jc w:val="both"/>
        <w:rPr>
          <w:rFonts w:cs="Calibri"/>
          <w:b/>
          <w:color w:val="FFFFFF" w:themeColor="background1"/>
        </w:rPr>
      </w:pPr>
      <w:r w:rsidRPr="00E43D24">
        <w:rPr>
          <w:rFonts w:cs="Calibri"/>
          <w:b/>
          <w:color w:val="FFFFFF" w:themeColor="background1"/>
        </w:rPr>
        <w:t>nocimiento, conceptual</w:t>
      </w:r>
    </w:p>
    <w:p w14:paraId="0F2C4ADA" w14:textId="77777777" w:rsidR="00E513AF" w:rsidRPr="00492C6A" w:rsidRDefault="00E513AF" w:rsidP="00E513AF">
      <w:pPr>
        <w:tabs>
          <w:tab w:val="left" w:pos="4320"/>
          <w:tab w:val="left" w:pos="4485"/>
          <w:tab w:val="left" w:pos="5445"/>
        </w:tabs>
        <w:jc w:val="both"/>
        <w:rPr>
          <w:rFonts w:ascii="Arial" w:eastAsia="Times New Roman" w:hAnsi="Arial" w:cs="Arial"/>
          <w:b/>
          <w:bCs/>
          <w:sz w:val="20"/>
          <w:szCs w:val="20"/>
        </w:rPr>
      </w:pPr>
      <w:r w:rsidRPr="00492C6A">
        <w:rPr>
          <w:rFonts w:ascii="Arial" w:eastAsiaTheme="minorHAnsi" w:hAnsi="Arial" w:cs="Arial"/>
          <w:b/>
          <w:sz w:val="20"/>
          <w:szCs w:val="20"/>
        </w:rPr>
        <w:t xml:space="preserve">3.3.3 </w:t>
      </w:r>
      <w:r w:rsidRPr="00492C6A">
        <w:rPr>
          <w:rFonts w:ascii="Arial" w:hAnsi="Arial" w:cs="Arial"/>
          <w:b/>
          <w:bCs/>
          <w:sz w:val="20"/>
          <w:szCs w:val="20"/>
        </w:rPr>
        <w:t>Definir</w:t>
      </w:r>
      <w:r w:rsidRPr="00492C6A">
        <w:rPr>
          <w:rFonts w:ascii="Arial" w:eastAsia="Times New Roman" w:hAnsi="Arial" w:cs="Arial"/>
          <w:b/>
          <w:bCs/>
          <w:sz w:val="20"/>
          <w:szCs w:val="20"/>
        </w:rPr>
        <w:t xml:space="preserve"> los</w:t>
      </w:r>
      <w:r w:rsidRPr="00492C6A">
        <w:rPr>
          <w:rFonts w:ascii="Arial" w:hAnsi="Arial" w:cs="Arial"/>
          <w:b/>
          <w:bCs/>
          <w:sz w:val="20"/>
          <w:szCs w:val="20"/>
        </w:rPr>
        <w:t xml:space="preserve"> conceptos y términos </w:t>
      </w:r>
      <w:r w:rsidRPr="00492C6A">
        <w:rPr>
          <w:rFonts w:ascii="Arial" w:eastAsia="Times New Roman" w:hAnsi="Arial" w:cs="Arial"/>
          <w:b/>
          <w:bCs/>
          <w:sz w:val="20"/>
          <w:szCs w:val="20"/>
        </w:rPr>
        <w:t>relacionados con las políticas ambiental y de SST</w:t>
      </w:r>
    </w:p>
    <w:p w14:paraId="31403775" w14:textId="77777777" w:rsidR="00E513AF" w:rsidRPr="00492C6A" w:rsidRDefault="00E513AF" w:rsidP="00E513AF">
      <w:pPr>
        <w:jc w:val="both"/>
        <w:rPr>
          <w:rFonts w:ascii="Arial" w:hAnsi="Arial" w:cs="Arial"/>
          <w:sz w:val="20"/>
          <w:szCs w:val="20"/>
        </w:rPr>
      </w:pPr>
      <w:r w:rsidRPr="00492C6A">
        <w:rPr>
          <w:rFonts w:ascii="Arial" w:hAnsi="Arial" w:cs="Arial"/>
          <w:sz w:val="20"/>
          <w:szCs w:val="20"/>
        </w:rPr>
        <w:t>Las políticas ambientales y de Seguridad y Salud en el Trabajo se refieren a acciones a tomar para cuidar y proteger el ambiente, ​la vida y la salud de manera que se logre un desarrollo sostenible y unas condiciones óptimas para el desempeño de una actividad laboral.</w:t>
      </w:r>
    </w:p>
    <w:p w14:paraId="079C4811" w14:textId="77777777" w:rsidR="00E513AF" w:rsidRPr="00492C6A" w:rsidRDefault="00E513AF" w:rsidP="00E513AF">
      <w:pPr>
        <w:autoSpaceDE w:val="0"/>
        <w:autoSpaceDN w:val="0"/>
        <w:adjustRightInd w:val="0"/>
        <w:spacing w:after="0" w:line="240" w:lineRule="auto"/>
        <w:jc w:val="both"/>
        <w:rPr>
          <w:rFonts w:ascii="Arial" w:hAnsi="Arial" w:cs="Arial"/>
          <w:sz w:val="20"/>
          <w:szCs w:val="20"/>
        </w:rPr>
      </w:pPr>
      <w:r w:rsidRPr="00492C6A">
        <w:rPr>
          <w:rFonts w:ascii="Arial" w:hAnsi="Arial" w:cs="Arial"/>
          <w:sz w:val="20"/>
          <w:szCs w:val="20"/>
        </w:rPr>
        <w:t xml:space="preserve">Reconocer los conceptos, planes, programas y protocolos ambientales y de Seguridad y Salud en el Trabajo, a través de una consulta y un juego de rompecabezas para aplicarlos luego en su desempeño laboral. </w:t>
      </w:r>
    </w:p>
    <w:p w14:paraId="11856F5F" w14:textId="77777777" w:rsidR="00E513AF" w:rsidRPr="00492C6A" w:rsidRDefault="00E513AF" w:rsidP="00E513AF">
      <w:pPr>
        <w:autoSpaceDE w:val="0"/>
        <w:autoSpaceDN w:val="0"/>
        <w:adjustRightInd w:val="0"/>
        <w:spacing w:after="0" w:line="240" w:lineRule="auto"/>
        <w:jc w:val="both"/>
        <w:rPr>
          <w:rFonts w:ascii="Arial" w:hAnsi="Arial" w:cs="Arial"/>
          <w:b/>
          <w:sz w:val="20"/>
          <w:szCs w:val="20"/>
        </w:rPr>
      </w:pPr>
    </w:p>
    <w:p w14:paraId="470E5605" w14:textId="77777777" w:rsidR="00E513AF" w:rsidRPr="00492C6A" w:rsidRDefault="00E513AF" w:rsidP="00E513AF">
      <w:pPr>
        <w:tabs>
          <w:tab w:val="left" w:pos="4320"/>
          <w:tab w:val="left" w:pos="4485"/>
          <w:tab w:val="left" w:pos="5445"/>
        </w:tabs>
        <w:jc w:val="both"/>
        <w:rPr>
          <w:rFonts w:ascii="Arial" w:hAnsi="Arial" w:cs="Arial"/>
          <w:bCs/>
          <w:sz w:val="20"/>
          <w:szCs w:val="20"/>
        </w:rPr>
      </w:pPr>
      <w:r w:rsidRPr="00492C6A">
        <w:rPr>
          <w:rFonts w:ascii="Arial" w:hAnsi="Arial" w:cs="Arial"/>
          <w:bCs/>
          <w:sz w:val="20"/>
          <w:szCs w:val="20"/>
        </w:rPr>
        <w:t>Para el desarrollo de esta actividad:</w:t>
      </w:r>
    </w:p>
    <w:p w14:paraId="0C06D4BD" w14:textId="77777777" w:rsidR="00E513AF" w:rsidRPr="00492C6A" w:rsidRDefault="00E513AF" w:rsidP="00E513AF">
      <w:pPr>
        <w:tabs>
          <w:tab w:val="left" w:pos="4320"/>
          <w:tab w:val="left" w:pos="4485"/>
          <w:tab w:val="left" w:pos="5445"/>
        </w:tabs>
        <w:jc w:val="both"/>
        <w:rPr>
          <w:rFonts w:ascii="Arial" w:hAnsi="Arial" w:cs="Arial"/>
          <w:b/>
          <w:sz w:val="20"/>
          <w:szCs w:val="20"/>
        </w:rPr>
      </w:pPr>
      <w:r w:rsidRPr="00492C6A">
        <w:rPr>
          <w:rFonts w:ascii="Arial" w:hAnsi="Arial" w:cs="Arial"/>
          <w:b/>
          <w:sz w:val="20"/>
          <w:szCs w:val="20"/>
        </w:rPr>
        <w:t>Actividad 01:</w:t>
      </w:r>
    </w:p>
    <w:p w14:paraId="7D1BFEBE" w14:textId="77777777" w:rsidR="00E513AF" w:rsidRPr="00E43D24" w:rsidRDefault="00E513AF" w:rsidP="003263B7">
      <w:pPr>
        <w:tabs>
          <w:tab w:val="left" w:pos="4320"/>
          <w:tab w:val="left" w:pos="4485"/>
          <w:tab w:val="left" w:pos="5445"/>
        </w:tabs>
        <w:rPr>
          <w:rFonts w:cs="Calibri"/>
          <w:bCs/>
        </w:rPr>
      </w:pPr>
      <w:r w:rsidRPr="00492C6A">
        <w:rPr>
          <w:rFonts w:ascii="Arial" w:hAnsi="Arial" w:cs="Arial"/>
          <w:bCs/>
          <w:sz w:val="20"/>
          <w:szCs w:val="20"/>
        </w:rPr>
        <w:t>Iniciaremos con la búsqueda de conceptos de política ambientales y seguridad y salud en el trabajo, armando el rompecabezas que encontrara en el siguiente enlace.</w:t>
      </w:r>
      <w:r w:rsidRPr="00E43D24">
        <w:rPr>
          <w:rFonts w:cs="Calibri"/>
          <w:bCs/>
        </w:rPr>
        <w:t xml:space="preserve">  </w:t>
      </w:r>
      <w:hyperlink r:id="rId33" w:history="1">
        <w:r w:rsidRPr="00E43D24">
          <w:rPr>
            <w:rFonts w:eastAsia="Arial MT" w:cs="Arial MT"/>
            <w:color w:val="0000FF"/>
            <w:u w:val="single"/>
            <w:lang w:val="es-ES"/>
          </w:rPr>
          <w:t>https://www.jigsawplanet.com/?rc=play&amp;pid=3cc5133a0b3d</w:t>
        </w:r>
      </w:hyperlink>
      <w:r w:rsidRPr="00E43D24">
        <w:rPr>
          <w:rFonts w:eastAsia="Arial MT" w:cs="Arial MT"/>
          <w:lang w:val="es-ES"/>
        </w:rPr>
        <w:t xml:space="preserve"> </w:t>
      </w:r>
      <w:r w:rsidRPr="00E43D24">
        <w:rPr>
          <w:rFonts w:cs="Calibri"/>
          <w:bCs/>
        </w:rPr>
        <w:t>.</w:t>
      </w:r>
    </w:p>
    <w:p w14:paraId="3608C60C" w14:textId="77777777" w:rsidR="00E513AF" w:rsidRPr="00E43D24" w:rsidRDefault="00E513AF" w:rsidP="00E513AF">
      <w:pPr>
        <w:tabs>
          <w:tab w:val="left" w:pos="4320"/>
          <w:tab w:val="left" w:pos="4485"/>
          <w:tab w:val="left" w:pos="5445"/>
        </w:tabs>
        <w:jc w:val="center"/>
        <w:rPr>
          <w:rFonts w:cs="Calibri"/>
          <w:bCs/>
        </w:rPr>
      </w:pPr>
      <w:r w:rsidRPr="00E43D24">
        <w:rPr>
          <w:noProof/>
          <w:lang w:eastAsia="es-CO"/>
        </w:rPr>
        <w:lastRenderedPageBreak/>
        <w:drawing>
          <wp:inline distT="0" distB="0" distL="0" distR="0" wp14:anchorId="2A9FE92A" wp14:editId="53C0B651">
            <wp:extent cx="2886494" cy="2154534"/>
            <wp:effectExtent l="76200" t="76200" r="123825" b="132080"/>
            <wp:docPr id="86453497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0782" cy="21577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A27A21" w14:textId="77777777" w:rsidR="00E513AF" w:rsidRPr="00492C6A" w:rsidRDefault="00E513AF" w:rsidP="00E513AF">
      <w:pPr>
        <w:tabs>
          <w:tab w:val="left" w:pos="4320"/>
          <w:tab w:val="left" w:pos="4485"/>
          <w:tab w:val="left" w:pos="5445"/>
        </w:tabs>
        <w:jc w:val="both"/>
        <w:rPr>
          <w:rFonts w:ascii="Arial" w:hAnsi="Arial" w:cs="Arial"/>
          <w:b/>
          <w:sz w:val="20"/>
          <w:szCs w:val="20"/>
        </w:rPr>
      </w:pPr>
      <w:r w:rsidRPr="00492C6A">
        <w:rPr>
          <w:rFonts w:ascii="Arial" w:hAnsi="Arial" w:cs="Arial"/>
          <w:b/>
          <w:sz w:val="20"/>
          <w:szCs w:val="20"/>
        </w:rPr>
        <w:t>Actividad 02:</w:t>
      </w:r>
    </w:p>
    <w:p w14:paraId="3933E735" w14:textId="77777777" w:rsidR="00E513AF" w:rsidRPr="00492C6A" w:rsidRDefault="00E513AF" w:rsidP="00E513AF">
      <w:pPr>
        <w:tabs>
          <w:tab w:val="left" w:pos="4320"/>
          <w:tab w:val="left" w:pos="4485"/>
          <w:tab w:val="left" w:pos="5445"/>
        </w:tabs>
        <w:jc w:val="both"/>
        <w:rPr>
          <w:rFonts w:ascii="Arial" w:hAnsi="Arial" w:cs="Arial"/>
          <w:bCs/>
          <w:sz w:val="20"/>
          <w:szCs w:val="20"/>
        </w:rPr>
      </w:pPr>
      <w:r w:rsidRPr="00492C6A">
        <w:rPr>
          <w:rFonts w:ascii="Arial" w:hAnsi="Arial" w:cs="Arial"/>
          <w:bCs/>
          <w:sz w:val="20"/>
          <w:szCs w:val="20"/>
        </w:rPr>
        <w:t>Después de desarrollar el rompecabezas, se procede a la consulta de los conceptos identificados en el mismo.</w:t>
      </w:r>
    </w:p>
    <w:tbl>
      <w:tblPr>
        <w:tblStyle w:val="Tablaconcuadrcula"/>
        <w:tblW w:w="0" w:type="auto"/>
        <w:tblLook w:val="04A0" w:firstRow="1" w:lastRow="0" w:firstColumn="1" w:lastColumn="0" w:noHBand="0" w:noVBand="1"/>
      </w:tblPr>
      <w:tblGrid>
        <w:gridCol w:w="4814"/>
        <w:gridCol w:w="4815"/>
      </w:tblGrid>
      <w:tr w:rsidR="00E513AF" w:rsidRPr="00492C6A" w14:paraId="45DDEB6A" w14:textId="77777777" w:rsidTr="0025178B">
        <w:trPr>
          <w:trHeight w:val="699"/>
        </w:trPr>
        <w:tc>
          <w:tcPr>
            <w:tcW w:w="4814" w:type="dxa"/>
          </w:tcPr>
          <w:p w14:paraId="17399DF8" w14:textId="77777777" w:rsidR="00E513AF" w:rsidRPr="00492C6A" w:rsidRDefault="00E513AF" w:rsidP="0025178B">
            <w:pPr>
              <w:tabs>
                <w:tab w:val="left" w:pos="4320"/>
                <w:tab w:val="left" w:pos="4485"/>
                <w:tab w:val="left" w:pos="5445"/>
              </w:tabs>
              <w:spacing w:after="0"/>
              <w:jc w:val="both"/>
              <w:rPr>
                <w:rFonts w:ascii="Arial" w:hAnsi="Arial" w:cs="Arial"/>
                <w:b/>
                <w:sz w:val="20"/>
                <w:szCs w:val="20"/>
              </w:rPr>
            </w:pPr>
            <w:r w:rsidRPr="00492C6A">
              <w:rPr>
                <w:rFonts w:ascii="Arial" w:hAnsi="Arial" w:cs="Arial"/>
                <w:b/>
                <w:sz w:val="20"/>
                <w:szCs w:val="20"/>
              </w:rPr>
              <w:t>CONCEPTOS:</w:t>
            </w:r>
          </w:p>
          <w:p w14:paraId="186DF209"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 xml:space="preserve">Riesgos laborales  </w:t>
            </w:r>
          </w:p>
          <w:p w14:paraId="4CEB0CEC"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Peligro</w:t>
            </w:r>
          </w:p>
          <w:p w14:paraId="705BA8C7"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Enfermedad Laboral</w:t>
            </w:r>
          </w:p>
          <w:p w14:paraId="0766BB7B"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Comité de convivencia laboral</w:t>
            </w:r>
          </w:p>
          <w:p w14:paraId="0B33016E"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COPASST</w:t>
            </w:r>
          </w:p>
          <w:p w14:paraId="3ECA7EBA"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 xml:space="preserve">Brigada de emergencia                                                               </w:t>
            </w:r>
          </w:p>
          <w:p w14:paraId="796C6E06" w14:textId="77777777" w:rsidR="00E513AF" w:rsidRPr="00492C6A" w:rsidRDefault="00E513AF" w:rsidP="0025178B">
            <w:pPr>
              <w:spacing w:after="0"/>
              <w:rPr>
                <w:rFonts w:ascii="Arial" w:hAnsi="Arial" w:cs="Arial"/>
                <w:sz w:val="20"/>
                <w:szCs w:val="20"/>
              </w:rPr>
            </w:pPr>
            <w:r w:rsidRPr="00492C6A">
              <w:rPr>
                <w:rFonts w:ascii="Arial" w:hAnsi="Arial" w:cs="Arial"/>
                <w:sz w:val="20"/>
                <w:szCs w:val="20"/>
              </w:rPr>
              <w:t>Aspecto ambiental</w:t>
            </w:r>
          </w:p>
          <w:p w14:paraId="4FC5CED2"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Control ambiental</w:t>
            </w:r>
          </w:p>
          <w:p w14:paraId="729C24D4"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Cuidado de uno mismo</w:t>
            </w:r>
          </w:p>
          <w:p w14:paraId="6B3DD159" w14:textId="77777777" w:rsidR="00E513AF" w:rsidRPr="00492C6A" w:rsidRDefault="00E513AF" w:rsidP="0025178B">
            <w:pPr>
              <w:spacing w:after="0"/>
              <w:rPr>
                <w:rFonts w:ascii="Arial" w:hAnsi="Arial" w:cs="Arial"/>
                <w:bCs/>
                <w:sz w:val="20"/>
                <w:szCs w:val="20"/>
              </w:rPr>
            </w:pPr>
            <w:r w:rsidRPr="00492C6A">
              <w:rPr>
                <w:rFonts w:ascii="Arial" w:hAnsi="Arial" w:cs="Arial"/>
                <w:bCs/>
                <w:sz w:val="20"/>
                <w:szCs w:val="20"/>
              </w:rPr>
              <w:t>Cuidado del entorno</w:t>
            </w:r>
          </w:p>
          <w:p w14:paraId="3D9538BF"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Accidente de trabajo</w:t>
            </w:r>
          </w:p>
          <w:p w14:paraId="20AEC324" w14:textId="77777777" w:rsidR="00E513AF" w:rsidRPr="00492C6A" w:rsidRDefault="00E513AF" w:rsidP="0025178B">
            <w:pPr>
              <w:tabs>
                <w:tab w:val="left" w:pos="4320"/>
                <w:tab w:val="left" w:pos="4485"/>
                <w:tab w:val="left" w:pos="5445"/>
              </w:tabs>
              <w:spacing w:after="0"/>
              <w:jc w:val="both"/>
              <w:rPr>
                <w:rFonts w:ascii="Arial" w:hAnsi="Arial" w:cs="Arial"/>
                <w:sz w:val="20"/>
                <w:szCs w:val="20"/>
              </w:rPr>
            </w:pPr>
            <w:r w:rsidRPr="00492C6A">
              <w:rPr>
                <w:rFonts w:ascii="Arial" w:hAnsi="Arial" w:cs="Arial"/>
                <w:bCs/>
                <w:sz w:val="20"/>
                <w:szCs w:val="20"/>
              </w:rPr>
              <w:t>Incidente de trabajo</w:t>
            </w:r>
          </w:p>
          <w:p w14:paraId="6B81080E"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p>
        </w:tc>
        <w:tc>
          <w:tcPr>
            <w:tcW w:w="4815" w:type="dxa"/>
          </w:tcPr>
          <w:p w14:paraId="501EE1F8" w14:textId="77777777" w:rsidR="00E513AF" w:rsidRPr="00492C6A" w:rsidRDefault="00E513AF" w:rsidP="0025178B">
            <w:pPr>
              <w:tabs>
                <w:tab w:val="left" w:pos="4320"/>
                <w:tab w:val="left" w:pos="4485"/>
                <w:tab w:val="left" w:pos="5445"/>
              </w:tabs>
              <w:spacing w:after="0"/>
              <w:jc w:val="both"/>
              <w:rPr>
                <w:rFonts w:ascii="Arial" w:hAnsi="Arial" w:cs="Arial"/>
                <w:b/>
                <w:bCs/>
                <w:sz w:val="20"/>
                <w:szCs w:val="20"/>
              </w:rPr>
            </w:pPr>
            <w:r w:rsidRPr="00492C6A">
              <w:rPr>
                <w:rFonts w:ascii="Arial" w:hAnsi="Arial" w:cs="Arial"/>
                <w:b/>
                <w:bCs/>
                <w:sz w:val="20"/>
                <w:szCs w:val="20"/>
              </w:rPr>
              <w:t>CONCEPTOS:</w:t>
            </w:r>
          </w:p>
          <w:p w14:paraId="4BCFBBB0"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sz w:val="20"/>
                <w:szCs w:val="20"/>
              </w:rPr>
              <w:t>Cuidado del otro</w:t>
            </w:r>
            <w:r w:rsidRPr="00492C6A">
              <w:rPr>
                <w:rFonts w:ascii="Arial" w:hAnsi="Arial" w:cs="Arial"/>
                <w:bCs/>
                <w:sz w:val="20"/>
                <w:szCs w:val="20"/>
              </w:rPr>
              <w:t xml:space="preserve"> </w:t>
            </w:r>
          </w:p>
          <w:p w14:paraId="7B602B8C"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Cuidado del planeta</w:t>
            </w:r>
          </w:p>
          <w:p w14:paraId="3373872E"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 xml:space="preserve">Desarrollo del Ser Humano                                                </w:t>
            </w:r>
          </w:p>
          <w:p w14:paraId="7215CA26"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Impacto Ambiental</w:t>
            </w:r>
          </w:p>
          <w:p w14:paraId="48F8F6DC" w14:textId="77777777" w:rsidR="00E513AF" w:rsidRPr="00492C6A" w:rsidRDefault="00E513AF" w:rsidP="0025178B">
            <w:pPr>
              <w:spacing w:after="0"/>
              <w:rPr>
                <w:rFonts w:ascii="Arial" w:hAnsi="Arial" w:cs="Arial"/>
                <w:sz w:val="20"/>
                <w:szCs w:val="20"/>
              </w:rPr>
            </w:pPr>
            <w:r w:rsidRPr="00492C6A">
              <w:rPr>
                <w:rFonts w:ascii="Arial" w:hAnsi="Arial" w:cs="Arial"/>
                <w:sz w:val="20"/>
                <w:szCs w:val="20"/>
              </w:rPr>
              <w:t>Medio ambiente</w:t>
            </w:r>
          </w:p>
          <w:p w14:paraId="122334DC"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 xml:space="preserve">Prevención </w:t>
            </w:r>
          </w:p>
          <w:p w14:paraId="6BAF94B7"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Problema Ambiental</w:t>
            </w:r>
          </w:p>
          <w:p w14:paraId="49E9248B"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Sistema de Gestión Ambiental SGA</w:t>
            </w:r>
          </w:p>
          <w:p w14:paraId="102BD046"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Acto inseguro</w:t>
            </w:r>
          </w:p>
          <w:p w14:paraId="7BE1D6DB"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 xml:space="preserve">Condición insegura </w:t>
            </w:r>
          </w:p>
          <w:p w14:paraId="21FC9010" w14:textId="77777777" w:rsidR="00E513AF" w:rsidRPr="00492C6A" w:rsidRDefault="00E513AF" w:rsidP="0025178B">
            <w:pPr>
              <w:tabs>
                <w:tab w:val="left" w:pos="4320"/>
                <w:tab w:val="left" w:pos="4485"/>
                <w:tab w:val="left" w:pos="5445"/>
              </w:tabs>
              <w:spacing w:after="0"/>
              <w:jc w:val="both"/>
              <w:rPr>
                <w:rFonts w:ascii="Arial" w:hAnsi="Arial" w:cs="Arial"/>
                <w:bCs/>
                <w:sz w:val="20"/>
                <w:szCs w:val="20"/>
              </w:rPr>
            </w:pPr>
            <w:r w:rsidRPr="00492C6A">
              <w:rPr>
                <w:rFonts w:ascii="Arial" w:hAnsi="Arial" w:cs="Arial"/>
                <w:bCs/>
                <w:sz w:val="20"/>
                <w:szCs w:val="20"/>
              </w:rPr>
              <w:t>Seguridad y Salud en el Trabajo</w:t>
            </w:r>
          </w:p>
          <w:p w14:paraId="712F7D11" w14:textId="77777777" w:rsidR="00E513AF" w:rsidRPr="00492C6A" w:rsidRDefault="00E513AF" w:rsidP="0025178B">
            <w:pPr>
              <w:tabs>
                <w:tab w:val="left" w:pos="4320"/>
                <w:tab w:val="left" w:pos="4485"/>
                <w:tab w:val="left" w:pos="5445"/>
              </w:tabs>
              <w:spacing w:after="0"/>
              <w:jc w:val="both"/>
              <w:rPr>
                <w:rFonts w:ascii="Arial" w:hAnsi="Arial" w:cs="Arial"/>
                <w:sz w:val="20"/>
                <w:szCs w:val="20"/>
              </w:rPr>
            </w:pPr>
            <w:r w:rsidRPr="00492C6A">
              <w:rPr>
                <w:rFonts w:ascii="Arial" w:hAnsi="Arial" w:cs="Arial"/>
                <w:bCs/>
                <w:sz w:val="20"/>
                <w:szCs w:val="20"/>
              </w:rPr>
              <w:t>Seguridad social (ARL, EPS, PENSION)</w:t>
            </w:r>
          </w:p>
        </w:tc>
      </w:tr>
    </w:tbl>
    <w:p w14:paraId="6D9D0D42" w14:textId="77777777" w:rsidR="00E513AF" w:rsidRPr="00E43D24" w:rsidRDefault="00E513AF" w:rsidP="00E513AF">
      <w:pPr>
        <w:tabs>
          <w:tab w:val="left" w:pos="4320"/>
          <w:tab w:val="left" w:pos="4485"/>
          <w:tab w:val="left" w:pos="5445"/>
        </w:tabs>
        <w:spacing w:after="0"/>
        <w:jc w:val="both"/>
        <w:rPr>
          <w:rFonts w:cs="Calibri"/>
          <w:bCs/>
        </w:rPr>
      </w:pPr>
    </w:p>
    <w:p w14:paraId="41A71BC5" w14:textId="77777777" w:rsidR="00E513AF" w:rsidRDefault="00E513AF" w:rsidP="00E513AF">
      <w:pPr>
        <w:tabs>
          <w:tab w:val="left" w:pos="4320"/>
          <w:tab w:val="left" w:pos="4485"/>
          <w:tab w:val="left" w:pos="5445"/>
        </w:tabs>
        <w:jc w:val="both"/>
        <w:rPr>
          <w:rFonts w:ascii="Arial" w:hAnsi="Arial" w:cs="Arial"/>
          <w:color w:val="000000"/>
          <w:sz w:val="20"/>
          <w:szCs w:val="20"/>
          <w:lang w:val="es-MX"/>
        </w:rPr>
      </w:pPr>
      <w:r w:rsidRPr="00492C6A">
        <w:rPr>
          <w:rFonts w:ascii="Arial" w:hAnsi="Arial" w:cs="Arial"/>
          <w:color w:val="000000"/>
          <w:sz w:val="20"/>
          <w:szCs w:val="20"/>
          <w:lang w:val="es-MX"/>
        </w:rPr>
        <w:t xml:space="preserve">Al finalizar las respectivas actividades, se aplicará una evaluación sobre conceptos de medio ambiente y seguridad en el trabajo, temas que se han trabajado durante la formación. </w:t>
      </w:r>
    </w:p>
    <w:p w14:paraId="160D5D4C" w14:textId="77777777" w:rsidR="00255A30" w:rsidRPr="00AE2415" w:rsidRDefault="00255A30" w:rsidP="00255A30">
      <w:pPr>
        <w:tabs>
          <w:tab w:val="left" w:pos="4320"/>
          <w:tab w:val="left" w:pos="4485"/>
          <w:tab w:val="left" w:pos="5445"/>
        </w:tabs>
        <w:spacing w:after="0" w:line="240" w:lineRule="auto"/>
        <w:jc w:val="both"/>
        <w:rPr>
          <w:rFonts w:ascii="Arial" w:hAnsi="Arial" w:cs="Arial"/>
          <w:sz w:val="20"/>
          <w:szCs w:val="20"/>
        </w:rPr>
      </w:pPr>
      <w:r w:rsidRPr="007B541B">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16D1C422" w14:textId="652CECDC" w:rsidR="00255A30" w:rsidRPr="003263B7" w:rsidRDefault="00255A30" w:rsidP="00255A30">
      <w:pPr>
        <w:tabs>
          <w:tab w:val="left" w:pos="4320"/>
          <w:tab w:val="left" w:pos="4485"/>
          <w:tab w:val="left" w:pos="5445"/>
        </w:tabs>
        <w:spacing w:after="0" w:line="240" w:lineRule="auto"/>
        <w:jc w:val="both"/>
        <w:rPr>
          <w:rFonts w:ascii="Arial" w:hAnsi="Arial" w:cs="Arial"/>
          <w:sz w:val="20"/>
          <w:szCs w:val="20"/>
        </w:rPr>
      </w:pPr>
      <w:r w:rsidRPr="007B541B">
        <w:rPr>
          <w:rFonts w:ascii="Arial" w:eastAsia="Arial" w:hAnsi="Arial" w:cs="Arial"/>
          <w:b/>
          <w:sz w:val="20"/>
          <w:szCs w:val="20"/>
        </w:rPr>
        <w:t>Estrategias o técnicas didácticas activas:</w:t>
      </w:r>
      <w:r w:rsidR="003263B7">
        <w:rPr>
          <w:rFonts w:ascii="Arial" w:eastAsia="Arial" w:hAnsi="Arial" w:cs="Arial"/>
          <w:bCs/>
          <w:sz w:val="20"/>
          <w:szCs w:val="20"/>
        </w:rPr>
        <w:t xml:space="preserve"> </w:t>
      </w:r>
      <w:r w:rsidR="004D33A0">
        <w:rPr>
          <w:rFonts w:ascii="Arial" w:hAnsi="Arial" w:cs="Arial"/>
          <w:sz w:val="20"/>
          <w:szCs w:val="20"/>
        </w:rPr>
        <w:t>Aprendizaje Basado en Problemas (ABP), Trabajo Colaborativo, Pensamiento Crítico, Investigación, Aprendizaje Visual, Construcción del Conocimiento</w:t>
      </w:r>
      <w:r w:rsidRPr="003263B7">
        <w:rPr>
          <w:rFonts w:ascii="Arial" w:hAnsi="Arial" w:cs="Arial"/>
          <w:sz w:val="20"/>
          <w:szCs w:val="20"/>
        </w:rPr>
        <w:t>.</w:t>
      </w:r>
    </w:p>
    <w:p w14:paraId="1B3D21E5" w14:textId="77777777" w:rsidR="00255A30" w:rsidRPr="003263B7" w:rsidRDefault="00255A30" w:rsidP="00255A30">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Materiales de formación:</w:t>
      </w:r>
      <w:r w:rsidRPr="003263B7">
        <w:rPr>
          <w:rFonts w:ascii="Arial" w:eastAsia="Arial" w:hAnsi="Arial" w:cs="Arial"/>
          <w:bCs/>
          <w:sz w:val="20"/>
          <w:szCs w:val="20"/>
        </w:rPr>
        <w:t xml:space="preserve"> marcadores borrables negro, rojo, verde, azul </w:t>
      </w:r>
      <w:proofErr w:type="gramStart"/>
      <w:r w:rsidRPr="003263B7">
        <w:rPr>
          <w:rFonts w:ascii="Arial" w:eastAsia="Arial" w:hAnsi="Arial" w:cs="Arial"/>
          <w:bCs/>
          <w:sz w:val="20"/>
          <w:szCs w:val="20"/>
        </w:rPr>
        <w:t>para  tablero</w:t>
      </w:r>
      <w:proofErr w:type="gramEnd"/>
      <w:r w:rsidRPr="003263B7">
        <w:rPr>
          <w:rFonts w:ascii="Arial" w:eastAsia="Arial" w:hAnsi="Arial" w:cs="Arial"/>
          <w:bCs/>
          <w:sz w:val="20"/>
          <w:szCs w:val="20"/>
        </w:rPr>
        <w:t xml:space="preserve"> acrílico, almohadilla, resma de papel Bond tamaño carta, cuaderno de notas, televisor, cable HDMI, computadores de escritorio o portátiles.</w:t>
      </w:r>
    </w:p>
    <w:p w14:paraId="1A76800D" w14:textId="77777777" w:rsidR="00255A30" w:rsidRPr="003263B7" w:rsidRDefault="00255A30" w:rsidP="00255A30">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 de apoyo:</w:t>
      </w:r>
      <w:r w:rsidRPr="003263B7">
        <w:rPr>
          <w:rFonts w:ascii="Arial" w:eastAsia="Arial" w:hAnsi="Arial" w:cs="Arial"/>
          <w:bCs/>
          <w:sz w:val="20"/>
          <w:szCs w:val="20"/>
        </w:rPr>
        <w:t xml:space="preserve"> Documento PDF y presentación electrónica con las temáticas de la competencia.</w:t>
      </w:r>
    </w:p>
    <w:p w14:paraId="4F1B42AC" w14:textId="56345A50" w:rsidR="00255A30" w:rsidRPr="003263B7" w:rsidRDefault="00255A30" w:rsidP="00255A30">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Duración de la actividad</w:t>
      </w:r>
      <w:r w:rsidRPr="003263B7">
        <w:rPr>
          <w:rFonts w:ascii="Arial" w:eastAsia="Arial" w:hAnsi="Arial" w:cs="Arial"/>
          <w:bCs/>
          <w:sz w:val="20"/>
          <w:szCs w:val="20"/>
        </w:rPr>
        <w:t xml:space="preserve">:  </w:t>
      </w:r>
      <w:r w:rsidR="00D95018" w:rsidRPr="003263B7">
        <w:rPr>
          <w:rFonts w:ascii="Arial" w:hAnsi="Arial" w:cs="Arial"/>
          <w:sz w:val="20"/>
          <w:szCs w:val="20"/>
          <w:lang w:eastAsia="es-ES"/>
        </w:rPr>
        <w:t>5</w:t>
      </w:r>
      <w:r w:rsidRPr="003263B7">
        <w:rPr>
          <w:rFonts w:ascii="Arial" w:hAnsi="Arial" w:cs="Arial"/>
          <w:sz w:val="20"/>
          <w:szCs w:val="20"/>
          <w:lang w:eastAsia="es-ES"/>
        </w:rPr>
        <w:t xml:space="preserve"> horas</w:t>
      </w:r>
    </w:p>
    <w:p w14:paraId="2253F254" w14:textId="77777777" w:rsidR="00255A30" w:rsidRPr="003263B7" w:rsidRDefault="00255A30" w:rsidP="00E513AF">
      <w:pPr>
        <w:tabs>
          <w:tab w:val="left" w:pos="4320"/>
          <w:tab w:val="left" w:pos="4485"/>
          <w:tab w:val="left" w:pos="5445"/>
        </w:tabs>
        <w:jc w:val="both"/>
        <w:rPr>
          <w:rFonts w:ascii="Arial" w:hAnsi="Arial" w:cs="Arial"/>
          <w:color w:val="000000"/>
          <w:sz w:val="20"/>
          <w:szCs w:val="20"/>
          <w:lang w:val="es-MX"/>
        </w:rPr>
      </w:pPr>
    </w:p>
    <w:p w14:paraId="752A32BB" w14:textId="77777777" w:rsidR="00E513AF" w:rsidRPr="003263B7" w:rsidRDefault="00E513AF" w:rsidP="00E513AF">
      <w:pPr>
        <w:tabs>
          <w:tab w:val="left" w:pos="4320"/>
          <w:tab w:val="left" w:pos="4485"/>
          <w:tab w:val="left" w:pos="5445"/>
        </w:tabs>
        <w:jc w:val="both"/>
        <w:rPr>
          <w:rFonts w:ascii="Arial" w:hAnsi="Arial" w:cs="Arial"/>
          <w:color w:val="000000"/>
          <w:sz w:val="20"/>
          <w:szCs w:val="20"/>
        </w:rPr>
      </w:pPr>
      <w:r w:rsidRPr="003263B7">
        <w:rPr>
          <w:rFonts w:ascii="Arial" w:hAnsi="Arial" w:cs="Arial"/>
          <w:color w:val="000000"/>
          <w:sz w:val="20"/>
          <w:szCs w:val="20"/>
        </w:rPr>
        <w:lastRenderedPageBreak/>
        <w:t xml:space="preserve">El instructor facilitará la participación de los aprendices con orientaciones en el </w:t>
      </w:r>
      <w:r w:rsidRPr="003263B7">
        <w:rPr>
          <w:rFonts w:ascii="Arial" w:hAnsi="Arial" w:cs="Arial"/>
          <w:sz w:val="20"/>
          <w:szCs w:val="20"/>
        </w:rPr>
        <w:t xml:space="preserve">armado del rompecabezas y en la respuesta en el </w:t>
      </w:r>
      <w:proofErr w:type="spellStart"/>
      <w:r w:rsidRPr="003263B7">
        <w:rPr>
          <w:rFonts w:ascii="Arial" w:hAnsi="Arial" w:cs="Arial"/>
          <w:sz w:val="20"/>
          <w:szCs w:val="20"/>
        </w:rPr>
        <w:t>metaplan</w:t>
      </w:r>
      <w:proofErr w:type="spellEnd"/>
      <w:r w:rsidRPr="003263B7">
        <w:rPr>
          <w:rFonts w:ascii="Arial" w:hAnsi="Arial" w:cs="Arial"/>
          <w:sz w:val="20"/>
          <w:szCs w:val="20"/>
        </w:rPr>
        <w:t xml:space="preserve"> a la pregunta orientadora</w:t>
      </w:r>
      <w:r w:rsidRPr="003263B7">
        <w:rPr>
          <w:rFonts w:ascii="Arial" w:hAnsi="Arial" w:cs="Arial"/>
          <w:color w:val="000000"/>
          <w:sz w:val="20"/>
          <w:szCs w:val="20"/>
        </w:rPr>
        <w:t>, realizando aclaraciones, aportes y el cierre de la actividad.</w:t>
      </w:r>
    </w:p>
    <w:p w14:paraId="6EE93707" w14:textId="77777777" w:rsidR="00E513AF" w:rsidRPr="0098215E" w:rsidRDefault="00E513AF" w:rsidP="00E513AF">
      <w:pPr>
        <w:pStyle w:val="Prrafodelista"/>
        <w:tabs>
          <w:tab w:val="left" w:pos="4320"/>
          <w:tab w:val="left" w:pos="4485"/>
          <w:tab w:val="left" w:pos="5445"/>
        </w:tabs>
        <w:ind w:left="0"/>
        <w:jc w:val="both"/>
        <w:rPr>
          <w:rFonts w:ascii="Arial" w:hAnsi="Arial" w:cs="Arial"/>
          <w:b/>
          <w:color w:val="FFFFFF" w:themeColor="background1"/>
          <w:sz w:val="20"/>
          <w:szCs w:val="20"/>
        </w:rPr>
      </w:pPr>
      <w:r w:rsidRPr="0098215E">
        <w:rPr>
          <w:rFonts w:ascii="Arial" w:hAnsi="Arial" w:cs="Arial"/>
          <w:color w:val="202124"/>
          <w:sz w:val="20"/>
          <w:szCs w:val="20"/>
          <w:shd w:val="clear" w:color="auto" w:fill="FFFFFF"/>
        </w:rPr>
        <w:t>La normatividad ambiental </w:t>
      </w:r>
      <w:r w:rsidRPr="0098215E">
        <w:rPr>
          <w:rFonts w:ascii="Arial" w:hAnsi="Arial" w:cs="Arial"/>
          <w:color w:val="040C28"/>
          <w:sz w:val="20"/>
          <w:szCs w:val="20"/>
        </w:rPr>
        <w:t>comprende aquellas normas cuyo objetivo es asegurar la protección del ambiente, la preservación de la naturaleza y la conservación del patrimonio ambiental</w:t>
      </w:r>
      <w:r w:rsidRPr="0098215E">
        <w:rPr>
          <w:rFonts w:ascii="Arial" w:hAnsi="Arial" w:cs="Arial"/>
          <w:color w:val="202124"/>
          <w:sz w:val="20"/>
          <w:szCs w:val="20"/>
          <w:shd w:val="clear" w:color="auto" w:fill="FFFFFF"/>
        </w:rPr>
        <w:t>.</w:t>
      </w:r>
      <w:r w:rsidRPr="0098215E">
        <w:rPr>
          <w:rFonts w:ascii="Arial" w:hAnsi="Arial" w:cs="Arial"/>
          <w:b/>
          <w:color w:val="FFFFFF" w:themeColor="background1"/>
          <w:sz w:val="20"/>
          <w:szCs w:val="20"/>
        </w:rPr>
        <w:t xml:space="preserve">  </w:t>
      </w:r>
    </w:p>
    <w:p w14:paraId="03F0F491" w14:textId="77777777" w:rsidR="00E513AF" w:rsidRPr="0098215E" w:rsidRDefault="00E513AF" w:rsidP="00E513AF">
      <w:pPr>
        <w:pStyle w:val="Prrafodelista"/>
        <w:tabs>
          <w:tab w:val="left" w:pos="4320"/>
          <w:tab w:val="left" w:pos="4485"/>
          <w:tab w:val="left" w:pos="5445"/>
        </w:tabs>
        <w:ind w:left="0"/>
        <w:jc w:val="both"/>
        <w:rPr>
          <w:rFonts w:ascii="Arial" w:hAnsi="Arial" w:cs="Arial"/>
          <w:b/>
          <w:color w:val="FFFFFF" w:themeColor="background1"/>
          <w:sz w:val="20"/>
          <w:szCs w:val="20"/>
        </w:rPr>
      </w:pPr>
    </w:p>
    <w:p w14:paraId="4DE31D3E" w14:textId="77777777" w:rsidR="00E513AF" w:rsidRPr="0098215E" w:rsidRDefault="00E513AF" w:rsidP="00E513AF">
      <w:pPr>
        <w:pStyle w:val="Prrafodelista"/>
        <w:tabs>
          <w:tab w:val="left" w:pos="4320"/>
          <w:tab w:val="left" w:pos="4485"/>
          <w:tab w:val="left" w:pos="5445"/>
        </w:tabs>
        <w:ind w:left="0"/>
        <w:jc w:val="both"/>
        <w:rPr>
          <w:rFonts w:ascii="Arial" w:hAnsi="Arial" w:cs="Arial"/>
          <w:b/>
          <w:color w:val="FFFFFF" w:themeColor="background1"/>
          <w:sz w:val="20"/>
          <w:szCs w:val="20"/>
        </w:rPr>
      </w:pPr>
      <w:r w:rsidRPr="0098215E">
        <w:rPr>
          <w:rFonts w:ascii="Arial" w:hAnsi="Arial" w:cs="Arial"/>
          <w:sz w:val="20"/>
          <w:szCs w:val="20"/>
        </w:rPr>
        <w:t>Por su parte, el Sistema de Gestión de Seguridad y Salud en el Trabajo (SG–SST) se elabora de acuerdo con la Ley 1562 de 2012 y debe aprovecharse para dar un impulso decidido a la acción preventiva. Está basado en el ciclo PHVA (Planear, Hacer, Verificar y Actuar) y consiste en el desarrollo de un proceso lógico y por etapas, para reconocer, evaluar y controlar los riesgos en el Trabajo.</w:t>
      </w:r>
      <w:r w:rsidRPr="0098215E">
        <w:rPr>
          <w:rFonts w:ascii="Arial" w:hAnsi="Arial" w:cs="Arial"/>
          <w:b/>
          <w:color w:val="FFFFFF" w:themeColor="background1"/>
          <w:sz w:val="20"/>
          <w:szCs w:val="20"/>
        </w:rPr>
        <w:t xml:space="preserve"> Del</w:t>
      </w:r>
    </w:p>
    <w:p w14:paraId="3052D050" w14:textId="77777777" w:rsidR="00E513AF" w:rsidRPr="007B541B" w:rsidRDefault="00E513AF" w:rsidP="00E513AF">
      <w:pPr>
        <w:autoSpaceDE w:val="0"/>
        <w:autoSpaceDN w:val="0"/>
        <w:adjustRightInd w:val="0"/>
        <w:spacing w:after="0" w:line="240" w:lineRule="auto"/>
        <w:jc w:val="both"/>
        <w:rPr>
          <w:rFonts w:ascii="Arial" w:hAnsi="Arial" w:cs="Arial"/>
          <w:b/>
          <w:color w:val="000000"/>
          <w:sz w:val="20"/>
          <w:szCs w:val="20"/>
        </w:rPr>
      </w:pPr>
      <w:r w:rsidRPr="007B541B">
        <w:rPr>
          <w:rFonts w:ascii="Arial" w:hAnsi="Arial" w:cs="Arial"/>
          <w:b/>
          <w:color w:val="000000" w:themeColor="text1"/>
          <w:sz w:val="20"/>
          <w:szCs w:val="20"/>
        </w:rPr>
        <w:t xml:space="preserve">3.3.4 </w:t>
      </w:r>
      <w:r w:rsidRPr="007B541B">
        <w:rPr>
          <w:rFonts w:ascii="Arial" w:hAnsi="Arial" w:cs="Arial"/>
          <w:b/>
          <w:color w:val="000000"/>
          <w:sz w:val="20"/>
          <w:szCs w:val="20"/>
        </w:rPr>
        <w:t>Reconocer los conceptos de Accidente de Trabajo (AT) e Incidente de Trabajo (IT) por medio del análisis del caso “Pedro Pablo Pérez”</w:t>
      </w:r>
    </w:p>
    <w:p w14:paraId="740E6C5E" w14:textId="77777777" w:rsidR="00E513AF" w:rsidRPr="00BE2288" w:rsidRDefault="00E513AF" w:rsidP="00E513AF">
      <w:pPr>
        <w:autoSpaceDE w:val="0"/>
        <w:autoSpaceDN w:val="0"/>
        <w:adjustRightInd w:val="0"/>
        <w:spacing w:after="0" w:line="240" w:lineRule="auto"/>
        <w:rPr>
          <w:rFonts w:asciiTheme="majorHAnsi" w:hAnsiTheme="majorHAnsi" w:cs="Arial"/>
          <w:color w:val="000000"/>
        </w:rPr>
      </w:pPr>
    </w:p>
    <w:p w14:paraId="68605426" w14:textId="77777777" w:rsidR="00E513AF" w:rsidRPr="00EB61C6" w:rsidRDefault="00E513AF" w:rsidP="00E513AF">
      <w:pPr>
        <w:autoSpaceDE w:val="0"/>
        <w:autoSpaceDN w:val="0"/>
        <w:adjustRightInd w:val="0"/>
        <w:spacing w:after="0" w:line="240" w:lineRule="auto"/>
        <w:jc w:val="both"/>
        <w:rPr>
          <w:rFonts w:ascii="Arial" w:hAnsi="Arial" w:cs="Arial"/>
          <w:b/>
          <w:color w:val="000000"/>
          <w:sz w:val="20"/>
          <w:szCs w:val="20"/>
        </w:rPr>
      </w:pPr>
      <w:r w:rsidRPr="00EB61C6">
        <w:rPr>
          <w:rFonts w:ascii="Arial" w:hAnsi="Arial" w:cs="Arial"/>
          <w:b/>
          <w:color w:val="000000"/>
          <w:sz w:val="20"/>
          <w:szCs w:val="20"/>
        </w:rPr>
        <w:t xml:space="preserve">Descripción: </w:t>
      </w:r>
    </w:p>
    <w:p w14:paraId="52891556"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p>
    <w:p w14:paraId="700474C8"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r w:rsidRPr="00EB61C6">
        <w:rPr>
          <w:rFonts w:ascii="Arial" w:hAnsi="Arial" w:cs="Arial"/>
          <w:color w:val="000000"/>
          <w:sz w:val="20"/>
          <w:szCs w:val="20"/>
        </w:rPr>
        <w:t xml:space="preserve">1. Tenga en cuenta los conceptos de “Accidentes e Incidentes de trabajo” y el siguiente evento acaecido en la empresa ISSAL Ltda. </w:t>
      </w:r>
    </w:p>
    <w:p w14:paraId="7601161D"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p>
    <w:p w14:paraId="22BA414F"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r w:rsidRPr="00EB61C6">
        <w:rPr>
          <w:rFonts w:ascii="Arial" w:hAnsi="Arial" w:cs="Arial"/>
          <w:b/>
          <w:bCs/>
          <w:color w:val="000000"/>
          <w:sz w:val="20"/>
          <w:szCs w:val="20"/>
        </w:rPr>
        <w:t xml:space="preserve">Centro de trabajo: </w:t>
      </w:r>
      <w:r w:rsidRPr="00EB61C6">
        <w:rPr>
          <w:rFonts w:ascii="Arial" w:hAnsi="Arial" w:cs="Arial"/>
          <w:color w:val="000000"/>
          <w:sz w:val="20"/>
          <w:szCs w:val="20"/>
        </w:rPr>
        <w:t xml:space="preserve">Planta de la empresa ISSAL Ltda. </w:t>
      </w:r>
    </w:p>
    <w:p w14:paraId="5E684765"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p>
    <w:p w14:paraId="6187C368" w14:textId="77777777" w:rsidR="00E513AF" w:rsidRPr="00EB61C6" w:rsidRDefault="00E513AF" w:rsidP="00E513AF">
      <w:pPr>
        <w:autoSpaceDE w:val="0"/>
        <w:autoSpaceDN w:val="0"/>
        <w:adjustRightInd w:val="0"/>
        <w:spacing w:after="0" w:line="240" w:lineRule="auto"/>
        <w:jc w:val="both"/>
        <w:rPr>
          <w:rFonts w:ascii="Arial" w:hAnsi="Arial" w:cs="Arial"/>
          <w:b/>
          <w:bCs/>
          <w:i/>
          <w:iCs/>
          <w:color w:val="000000"/>
          <w:sz w:val="20"/>
          <w:szCs w:val="20"/>
        </w:rPr>
      </w:pPr>
      <w:r w:rsidRPr="00EB61C6">
        <w:rPr>
          <w:rFonts w:ascii="Arial" w:hAnsi="Arial" w:cs="Arial"/>
          <w:b/>
          <w:bCs/>
          <w:i/>
          <w:iCs/>
          <w:color w:val="000000"/>
          <w:sz w:val="20"/>
          <w:szCs w:val="20"/>
        </w:rPr>
        <w:t xml:space="preserve">Identificación del trabajador accidentado: </w:t>
      </w:r>
    </w:p>
    <w:p w14:paraId="30606531" w14:textId="77777777" w:rsidR="00E513AF" w:rsidRPr="00EB61C6" w:rsidRDefault="00E513AF" w:rsidP="00E513AF">
      <w:pPr>
        <w:autoSpaceDE w:val="0"/>
        <w:autoSpaceDN w:val="0"/>
        <w:adjustRightInd w:val="0"/>
        <w:spacing w:after="0" w:line="240" w:lineRule="auto"/>
        <w:jc w:val="both"/>
        <w:rPr>
          <w:rFonts w:ascii="Arial" w:hAnsi="Arial" w:cs="Arial"/>
          <w:color w:val="000000"/>
          <w:sz w:val="20"/>
          <w:szCs w:val="20"/>
        </w:rPr>
      </w:pPr>
    </w:p>
    <w:p w14:paraId="7D16DEAA" w14:textId="77777777" w:rsidR="00E513AF" w:rsidRPr="00572708" w:rsidRDefault="00E513AF" w:rsidP="00E513AF">
      <w:pPr>
        <w:autoSpaceDE w:val="0"/>
        <w:autoSpaceDN w:val="0"/>
        <w:adjustRightInd w:val="0"/>
        <w:spacing w:after="0" w:line="240" w:lineRule="auto"/>
        <w:jc w:val="both"/>
        <w:rPr>
          <w:rFonts w:ascii="Arial" w:hAnsi="Arial" w:cs="Arial"/>
          <w:color w:val="000000"/>
          <w:sz w:val="20"/>
          <w:szCs w:val="20"/>
        </w:rPr>
      </w:pPr>
      <w:r w:rsidRPr="00572708">
        <w:rPr>
          <w:rFonts w:ascii="Arial" w:hAnsi="Arial" w:cs="Arial"/>
          <w:color w:val="000000"/>
          <w:sz w:val="20"/>
          <w:szCs w:val="20"/>
        </w:rPr>
        <w:t xml:space="preserve">Nombre: Pedro Pablo Pérez </w:t>
      </w:r>
    </w:p>
    <w:p w14:paraId="7169261A" w14:textId="77777777" w:rsidR="00E513AF" w:rsidRPr="00572708" w:rsidRDefault="00E513AF" w:rsidP="00E513AF">
      <w:pPr>
        <w:autoSpaceDE w:val="0"/>
        <w:autoSpaceDN w:val="0"/>
        <w:adjustRightInd w:val="0"/>
        <w:spacing w:after="0" w:line="240" w:lineRule="auto"/>
        <w:jc w:val="both"/>
        <w:rPr>
          <w:rFonts w:ascii="Arial" w:hAnsi="Arial" w:cs="Arial"/>
          <w:color w:val="000000"/>
          <w:sz w:val="20"/>
          <w:szCs w:val="20"/>
        </w:rPr>
      </w:pPr>
      <w:r w:rsidRPr="00572708">
        <w:rPr>
          <w:rFonts w:ascii="Arial" w:hAnsi="Arial" w:cs="Arial"/>
          <w:color w:val="000000"/>
          <w:sz w:val="20"/>
          <w:szCs w:val="20"/>
        </w:rPr>
        <w:t xml:space="preserve">Antigüedad en el puesto: 5 años </w:t>
      </w:r>
    </w:p>
    <w:p w14:paraId="69E7A782" w14:textId="77777777" w:rsidR="00E513AF" w:rsidRPr="00572708" w:rsidRDefault="00E513AF" w:rsidP="00E513AF">
      <w:pPr>
        <w:autoSpaceDE w:val="0"/>
        <w:autoSpaceDN w:val="0"/>
        <w:adjustRightInd w:val="0"/>
        <w:spacing w:after="0" w:line="240" w:lineRule="auto"/>
        <w:jc w:val="both"/>
        <w:rPr>
          <w:rFonts w:ascii="Arial" w:hAnsi="Arial" w:cs="Arial"/>
          <w:color w:val="000000"/>
          <w:sz w:val="20"/>
          <w:szCs w:val="20"/>
        </w:rPr>
      </w:pPr>
      <w:r w:rsidRPr="00572708">
        <w:rPr>
          <w:rFonts w:ascii="Arial" w:hAnsi="Arial" w:cs="Arial"/>
          <w:color w:val="000000"/>
          <w:sz w:val="20"/>
          <w:szCs w:val="20"/>
        </w:rPr>
        <w:t xml:space="preserve">Turno de trabajo: Diurno- 6 am-2 pm. </w:t>
      </w:r>
    </w:p>
    <w:p w14:paraId="77120E00" w14:textId="77777777" w:rsidR="00E513AF" w:rsidRPr="00572708" w:rsidRDefault="00E513AF" w:rsidP="00E513AF">
      <w:pPr>
        <w:autoSpaceDE w:val="0"/>
        <w:autoSpaceDN w:val="0"/>
        <w:adjustRightInd w:val="0"/>
        <w:spacing w:after="0" w:line="240" w:lineRule="auto"/>
        <w:jc w:val="both"/>
        <w:rPr>
          <w:rFonts w:ascii="Arial" w:hAnsi="Arial" w:cs="Arial"/>
          <w:color w:val="000000"/>
          <w:sz w:val="20"/>
          <w:szCs w:val="20"/>
        </w:rPr>
      </w:pPr>
    </w:p>
    <w:p w14:paraId="0AB005CC" w14:textId="77777777" w:rsidR="00E513AF" w:rsidRPr="00EB61C6" w:rsidRDefault="00E513AF" w:rsidP="00E513AF">
      <w:pPr>
        <w:autoSpaceDE w:val="0"/>
        <w:autoSpaceDN w:val="0"/>
        <w:adjustRightInd w:val="0"/>
        <w:spacing w:after="0" w:line="240" w:lineRule="auto"/>
        <w:jc w:val="both"/>
        <w:rPr>
          <w:rFonts w:ascii="Arial" w:hAnsi="Arial" w:cs="Arial"/>
          <w:b/>
          <w:bCs/>
          <w:i/>
          <w:iCs/>
          <w:color w:val="000000"/>
          <w:sz w:val="20"/>
          <w:szCs w:val="20"/>
        </w:rPr>
      </w:pPr>
      <w:r w:rsidRPr="00EB61C6">
        <w:rPr>
          <w:rFonts w:ascii="Arial" w:hAnsi="Arial" w:cs="Arial"/>
          <w:b/>
          <w:bCs/>
          <w:i/>
          <w:iCs/>
          <w:color w:val="000000"/>
          <w:sz w:val="20"/>
          <w:szCs w:val="20"/>
        </w:rPr>
        <w:t xml:space="preserve">Descripción del evento </w:t>
      </w:r>
    </w:p>
    <w:p w14:paraId="1DDB16E3" w14:textId="77777777" w:rsidR="00E513AF" w:rsidRPr="00EB61C6" w:rsidRDefault="00E513AF" w:rsidP="00E513AF">
      <w:pPr>
        <w:autoSpaceDE w:val="0"/>
        <w:autoSpaceDN w:val="0"/>
        <w:adjustRightInd w:val="0"/>
        <w:spacing w:after="0" w:line="240" w:lineRule="auto"/>
        <w:jc w:val="both"/>
        <w:rPr>
          <w:rFonts w:ascii="Arial" w:hAnsi="Arial" w:cs="Arial"/>
          <w:b/>
          <w:bCs/>
          <w:i/>
          <w:iCs/>
          <w:color w:val="000000"/>
          <w:sz w:val="20"/>
          <w:szCs w:val="20"/>
        </w:rPr>
      </w:pPr>
    </w:p>
    <w:p w14:paraId="7909C9A5" w14:textId="77777777" w:rsidR="00E513AF" w:rsidRPr="00572708" w:rsidRDefault="00E513AF" w:rsidP="00E513AF">
      <w:pPr>
        <w:pStyle w:val="Default"/>
        <w:jc w:val="both"/>
        <w:rPr>
          <w:rFonts w:ascii="Arial" w:hAnsi="Arial" w:cs="Arial"/>
          <w:sz w:val="20"/>
          <w:szCs w:val="20"/>
        </w:rPr>
      </w:pPr>
      <w:r w:rsidRPr="00572708">
        <w:rPr>
          <w:rFonts w:ascii="Arial" w:hAnsi="Arial" w:cs="Arial"/>
          <w:sz w:val="20"/>
          <w:szCs w:val="20"/>
        </w:rPr>
        <w:t xml:space="preserve">Lugar del evento: Área de tintorería-Máquina enrolladora </w:t>
      </w:r>
    </w:p>
    <w:p w14:paraId="0789AE37" w14:textId="77777777" w:rsidR="00E513AF" w:rsidRPr="00572708" w:rsidRDefault="00E513AF" w:rsidP="00E513AF">
      <w:pPr>
        <w:pStyle w:val="Default"/>
        <w:jc w:val="both"/>
        <w:rPr>
          <w:rFonts w:ascii="Arial" w:hAnsi="Arial" w:cs="Arial"/>
          <w:sz w:val="20"/>
          <w:szCs w:val="20"/>
        </w:rPr>
      </w:pPr>
      <w:r w:rsidRPr="00572708">
        <w:rPr>
          <w:rFonts w:ascii="Arial" w:hAnsi="Arial" w:cs="Arial"/>
          <w:sz w:val="20"/>
          <w:szCs w:val="20"/>
        </w:rPr>
        <w:t xml:space="preserve">Hora del evento: 6:30 am </w:t>
      </w:r>
    </w:p>
    <w:p w14:paraId="47ED1D6A"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Lesión: Amputación de dos dedos de la mano, fractura de los huesos de la muñeca y antebrazo derecho. </w:t>
      </w:r>
    </w:p>
    <w:p w14:paraId="6E8E5681" w14:textId="77777777" w:rsidR="00E513AF" w:rsidRPr="00EB61C6" w:rsidRDefault="00E513AF" w:rsidP="00E513AF">
      <w:pPr>
        <w:pStyle w:val="Default"/>
        <w:jc w:val="both"/>
        <w:rPr>
          <w:rFonts w:ascii="Arial" w:hAnsi="Arial" w:cs="Arial"/>
          <w:sz w:val="20"/>
          <w:szCs w:val="20"/>
        </w:rPr>
      </w:pPr>
    </w:p>
    <w:p w14:paraId="65997B63" w14:textId="27468E8C"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El trabajador Pedro Pablo Pérez, al iniciar sus labores, cargó la máquina enrolladora con un carro de tela para plegar la misma y pasarla al rodillo. El señor Pérez, tomó el control manual de la máquina y la activó. Después de 5 minutos de normal funcionamiento, una parte de la tela quedó por fuera del rodillo giratorio, por lo que con la misma mano que estaba accionando el control de activación, trató de introducirla. Dado que la máquina ya estaba girando la tela empezó a enrollársele en el antebrazo, ya que el señor Pedro Pablo mantenía el botón de accionamiento presionado, y al tener la mano enrollada le fue imposible soltarse o soltar el botón. </w:t>
      </w:r>
    </w:p>
    <w:p w14:paraId="4C1F6DCA" w14:textId="77777777" w:rsidR="00E513AF" w:rsidRPr="00EB61C6" w:rsidRDefault="00E513AF" w:rsidP="00E513AF">
      <w:pPr>
        <w:pStyle w:val="Default"/>
        <w:jc w:val="both"/>
        <w:rPr>
          <w:rFonts w:ascii="Arial" w:hAnsi="Arial" w:cs="Arial"/>
          <w:sz w:val="20"/>
          <w:szCs w:val="20"/>
        </w:rPr>
      </w:pPr>
    </w:p>
    <w:p w14:paraId="6CC3BCA4"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Tanto la tela, como el mismo cable del control manual enrollaron y presionaron, completamente, el antebrazo, la mano y los dedos, del señor Pérez. Un compañero, encargado de llevar y traer las carretillas con tela para su máquina, se angustió y trató de ayudarlo a soltarse, pero por el movimiento giratorio de la máquina no lo logró; al contrario, por el tirón que le propició al brazo del señor Pérez, agravó su herida. </w:t>
      </w:r>
    </w:p>
    <w:p w14:paraId="2C28CCC0" w14:textId="77777777" w:rsidR="00E513AF" w:rsidRPr="00EB61C6" w:rsidRDefault="00E513AF" w:rsidP="00E513AF">
      <w:pPr>
        <w:pStyle w:val="Default"/>
        <w:jc w:val="both"/>
        <w:rPr>
          <w:rFonts w:ascii="Arial" w:hAnsi="Arial" w:cs="Arial"/>
          <w:sz w:val="20"/>
          <w:szCs w:val="20"/>
        </w:rPr>
      </w:pPr>
    </w:p>
    <w:p w14:paraId="3443AE41" w14:textId="77777777" w:rsidR="00E513AF" w:rsidRPr="00EB61C6" w:rsidRDefault="00E513AF" w:rsidP="00E513AF">
      <w:pPr>
        <w:autoSpaceDE w:val="0"/>
        <w:autoSpaceDN w:val="0"/>
        <w:adjustRightInd w:val="0"/>
        <w:spacing w:after="0" w:line="240" w:lineRule="auto"/>
        <w:jc w:val="both"/>
        <w:rPr>
          <w:rFonts w:ascii="Arial" w:hAnsi="Arial" w:cs="Arial"/>
          <w:sz w:val="20"/>
          <w:szCs w:val="20"/>
        </w:rPr>
      </w:pPr>
      <w:r w:rsidRPr="00EB61C6">
        <w:rPr>
          <w:rFonts w:ascii="Arial" w:hAnsi="Arial" w:cs="Arial"/>
          <w:sz w:val="20"/>
          <w:szCs w:val="20"/>
        </w:rPr>
        <w:t xml:space="preserve">Seguidamente, se presentó al lugar el Ingeniero Méndez, con el mecánico y el Tecnólogo en electricidad, quienes se encargaron de soltar el rodillo, cortar el cable de control manual y apartar las telas que estaban enrolladas en el antebrazo del señor Pedro Pablo, así como cortar el flujo eléctrico. Luego levantaron un reporte y llamaron a la Brigada, quienes se demoraron 30 minutos en llegar con el personal adecuado para hacer el traslado del señor Pérez al Servicio de Emergencias del Hospital. </w:t>
      </w:r>
    </w:p>
    <w:p w14:paraId="2380B88D" w14:textId="77777777" w:rsidR="00E513AF" w:rsidRPr="00EB61C6" w:rsidRDefault="00E513AF" w:rsidP="00E513AF">
      <w:pPr>
        <w:autoSpaceDE w:val="0"/>
        <w:autoSpaceDN w:val="0"/>
        <w:adjustRightInd w:val="0"/>
        <w:spacing w:after="0" w:line="240" w:lineRule="auto"/>
        <w:jc w:val="both"/>
        <w:rPr>
          <w:rFonts w:ascii="Arial" w:hAnsi="Arial" w:cs="Arial"/>
          <w:sz w:val="20"/>
          <w:szCs w:val="20"/>
        </w:rPr>
      </w:pPr>
    </w:p>
    <w:p w14:paraId="1C34B0E6" w14:textId="50289A5C"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lastRenderedPageBreak/>
        <w:t xml:space="preserve">2. En un documento de texto o en su </w:t>
      </w:r>
      <w:r w:rsidR="00ED717F">
        <w:rPr>
          <w:rFonts w:ascii="Arial" w:hAnsi="Arial" w:cs="Arial"/>
          <w:sz w:val="20"/>
          <w:szCs w:val="20"/>
        </w:rPr>
        <w:t>cuaderno de notas</w:t>
      </w:r>
      <w:r w:rsidRPr="00EB61C6">
        <w:rPr>
          <w:rFonts w:ascii="Arial" w:hAnsi="Arial" w:cs="Arial"/>
          <w:sz w:val="20"/>
          <w:szCs w:val="20"/>
        </w:rPr>
        <w:t xml:space="preserve">, analice el suceso expuesto de acuerdo a los siguientes puntos: </w:t>
      </w:r>
    </w:p>
    <w:p w14:paraId="2C731975" w14:textId="77777777" w:rsidR="00E513AF" w:rsidRPr="00EB61C6" w:rsidRDefault="00E513AF" w:rsidP="00E513AF">
      <w:pPr>
        <w:pStyle w:val="Default"/>
        <w:jc w:val="both"/>
        <w:rPr>
          <w:rFonts w:ascii="Arial" w:hAnsi="Arial" w:cs="Arial"/>
          <w:sz w:val="20"/>
          <w:szCs w:val="20"/>
        </w:rPr>
      </w:pPr>
    </w:p>
    <w:p w14:paraId="56A4764B"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a. Determine si se trata de un Accidente de Trabajo (AT) o un Incidente de Trabajo (IT). Explique las razones de su respuesta. </w:t>
      </w:r>
    </w:p>
    <w:p w14:paraId="7E5AFE73" w14:textId="77777777" w:rsidR="00E513AF" w:rsidRPr="00EB61C6" w:rsidRDefault="00E513AF" w:rsidP="00E513AF">
      <w:pPr>
        <w:pStyle w:val="Default"/>
        <w:jc w:val="both"/>
        <w:rPr>
          <w:rFonts w:ascii="Arial" w:hAnsi="Arial" w:cs="Arial"/>
          <w:sz w:val="20"/>
          <w:szCs w:val="20"/>
        </w:rPr>
      </w:pPr>
      <w:r w:rsidRPr="00BE2288">
        <w:rPr>
          <w:rFonts w:asciiTheme="majorHAnsi" w:hAnsiTheme="majorHAnsi" w:cs="Arial"/>
          <w:sz w:val="22"/>
          <w:szCs w:val="22"/>
        </w:rPr>
        <w:t xml:space="preserve">b. </w:t>
      </w:r>
      <w:r w:rsidRPr="00EB61C6">
        <w:rPr>
          <w:rFonts w:ascii="Arial" w:hAnsi="Arial" w:cs="Arial"/>
          <w:sz w:val="20"/>
          <w:szCs w:val="20"/>
        </w:rPr>
        <w:t xml:space="preserve">Consulte que son causas básicas y redacte las que usted considere para el AT/IT expuesto. </w:t>
      </w:r>
    </w:p>
    <w:p w14:paraId="03E06E81"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c. Consulte que son causas inmediatas y redacte las que usted considere para el AT/IT expuesto.</w:t>
      </w:r>
    </w:p>
    <w:p w14:paraId="53FBED8E"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d. Consulte en que consiste el método árbol de causas y cuáles son sus componentes, Identifíquelos para el evento expuesto. </w:t>
      </w:r>
    </w:p>
    <w:p w14:paraId="02D53E40"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e. Haga una consulta de los métodos (Análisis de la Causa Raíz –RCA-, Análisis de Fallas –FTA-, Análisis Modal de Fallas y Efectos –AMFE-) y las técnicas (Los cinco porqués, Análisis de Ishikawa o de espina de pescado, Análisis de Pareto) más comunes en investigación de AT/IT. Escoja un método y una técnica para mostrar su análisis del evento expuesto en su libreta de apuntes.</w:t>
      </w:r>
    </w:p>
    <w:p w14:paraId="49C1D2AC" w14:textId="77777777" w:rsidR="00E513AF" w:rsidRPr="00EB61C6" w:rsidRDefault="00E513AF" w:rsidP="00E513AF">
      <w:pPr>
        <w:pStyle w:val="Default"/>
        <w:jc w:val="both"/>
        <w:rPr>
          <w:rFonts w:ascii="Arial" w:hAnsi="Arial" w:cs="Arial"/>
          <w:sz w:val="20"/>
          <w:szCs w:val="20"/>
        </w:rPr>
      </w:pPr>
      <w:r w:rsidRPr="00EB61C6">
        <w:rPr>
          <w:rFonts w:ascii="Arial" w:hAnsi="Arial" w:cs="Arial"/>
          <w:sz w:val="20"/>
          <w:szCs w:val="20"/>
        </w:rPr>
        <w:t xml:space="preserve">f. Redacte 5 recomendaciones de seguridad para evitar la ocurrencia del evento. </w:t>
      </w:r>
    </w:p>
    <w:p w14:paraId="108E709D" w14:textId="77777777" w:rsidR="00EB61C6" w:rsidRPr="00AE2415" w:rsidRDefault="00EB61C6" w:rsidP="00EB61C6">
      <w:pPr>
        <w:tabs>
          <w:tab w:val="left" w:pos="4320"/>
          <w:tab w:val="left" w:pos="4485"/>
          <w:tab w:val="left" w:pos="5445"/>
        </w:tabs>
        <w:spacing w:after="0" w:line="240" w:lineRule="auto"/>
        <w:jc w:val="both"/>
        <w:rPr>
          <w:rFonts w:ascii="Arial" w:hAnsi="Arial" w:cs="Arial"/>
          <w:sz w:val="20"/>
          <w:szCs w:val="20"/>
        </w:rPr>
      </w:pPr>
      <w:r w:rsidRPr="00AE2415">
        <w:rPr>
          <w:rFonts w:ascii="Arial" w:eastAsia="Arial" w:hAnsi="Arial" w:cs="Arial"/>
          <w:bCs/>
          <w:sz w:val="20"/>
          <w:szCs w:val="20"/>
        </w:rPr>
        <w:t xml:space="preserve">Ambiente requerido:  </w:t>
      </w:r>
      <w:r w:rsidRPr="00AE2415">
        <w:rPr>
          <w:rFonts w:ascii="Arial" w:hAnsi="Arial" w:cs="Arial"/>
          <w:sz w:val="20"/>
          <w:szCs w:val="20"/>
        </w:rPr>
        <w:t>espacio físico proporcionado por el SENA, como aula, taller, laboratorio, biblioteca y centros de investigación.</w:t>
      </w:r>
    </w:p>
    <w:p w14:paraId="4382FDD8" w14:textId="77777777" w:rsidR="00EB61C6" w:rsidRPr="00F51763" w:rsidRDefault="00EB61C6" w:rsidP="00EB61C6">
      <w:pPr>
        <w:tabs>
          <w:tab w:val="left" w:pos="4320"/>
          <w:tab w:val="left" w:pos="4485"/>
          <w:tab w:val="left" w:pos="5445"/>
        </w:tabs>
        <w:spacing w:after="0" w:line="240" w:lineRule="auto"/>
        <w:jc w:val="both"/>
        <w:rPr>
          <w:rFonts w:eastAsia="Arial" w:cs="Calibri"/>
          <w:bCs/>
        </w:rPr>
      </w:pPr>
    </w:p>
    <w:p w14:paraId="135113E6" w14:textId="6C0B7786" w:rsidR="00EB61C6" w:rsidRPr="00572708" w:rsidRDefault="00EB61C6" w:rsidP="00EB61C6">
      <w:pPr>
        <w:tabs>
          <w:tab w:val="left" w:pos="4320"/>
          <w:tab w:val="left" w:pos="4485"/>
          <w:tab w:val="left" w:pos="5445"/>
        </w:tabs>
        <w:spacing w:after="0" w:line="240" w:lineRule="auto"/>
        <w:jc w:val="both"/>
        <w:rPr>
          <w:rFonts w:ascii="Arial" w:hAnsi="Arial" w:cs="Arial"/>
          <w:sz w:val="20"/>
          <w:szCs w:val="20"/>
        </w:rPr>
      </w:pPr>
      <w:r w:rsidRPr="007B541B">
        <w:rPr>
          <w:rFonts w:ascii="Arial" w:eastAsia="Arial" w:hAnsi="Arial" w:cs="Arial"/>
          <w:b/>
          <w:sz w:val="20"/>
          <w:szCs w:val="20"/>
        </w:rPr>
        <w:t>Estrategias o técnicas didácticas activas:</w:t>
      </w:r>
      <w:r w:rsidRPr="00572708">
        <w:rPr>
          <w:rFonts w:ascii="Arial" w:eastAsia="Arial" w:hAnsi="Arial" w:cs="Arial"/>
          <w:bCs/>
          <w:sz w:val="20"/>
          <w:szCs w:val="20"/>
        </w:rPr>
        <w:t xml:space="preserve"> </w:t>
      </w:r>
      <w:r w:rsidRPr="00572708">
        <w:rPr>
          <w:rFonts w:ascii="Arial" w:hAnsi="Arial" w:cs="Arial"/>
          <w:sz w:val="20"/>
          <w:szCs w:val="20"/>
        </w:rPr>
        <w:t xml:space="preserve">Estudio de caso, </w:t>
      </w:r>
      <w:r w:rsidR="00ED717F">
        <w:rPr>
          <w:rFonts w:ascii="Arial" w:hAnsi="Arial" w:cs="Arial"/>
          <w:sz w:val="20"/>
          <w:szCs w:val="20"/>
        </w:rPr>
        <w:t>Investigación</w:t>
      </w:r>
      <w:r w:rsidR="00572708">
        <w:rPr>
          <w:rFonts w:ascii="Arial" w:hAnsi="Arial" w:cs="Arial"/>
          <w:sz w:val="20"/>
          <w:szCs w:val="20"/>
        </w:rPr>
        <w:t xml:space="preserve"> </w:t>
      </w:r>
      <w:r w:rsidRPr="00572708">
        <w:rPr>
          <w:rFonts w:ascii="Arial" w:hAnsi="Arial" w:cs="Arial"/>
          <w:sz w:val="20"/>
          <w:szCs w:val="20"/>
        </w:rPr>
        <w:t>y D</w:t>
      </w:r>
      <w:r w:rsidR="00ED717F">
        <w:rPr>
          <w:rFonts w:ascii="Arial" w:hAnsi="Arial" w:cs="Arial"/>
          <w:sz w:val="20"/>
          <w:szCs w:val="20"/>
        </w:rPr>
        <w:t>ebate</w:t>
      </w:r>
      <w:r w:rsidRPr="00572708">
        <w:rPr>
          <w:rFonts w:ascii="Arial" w:hAnsi="Arial" w:cs="Arial"/>
          <w:sz w:val="20"/>
          <w:szCs w:val="20"/>
        </w:rPr>
        <w:t>.</w:t>
      </w:r>
    </w:p>
    <w:p w14:paraId="2FD3FC79" w14:textId="77777777" w:rsidR="00EB61C6" w:rsidRPr="00572708" w:rsidRDefault="00EB61C6" w:rsidP="00EB61C6">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Materiales de formación:</w:t>
      </w:r>
      <w:r w:rsidRPr="00572708">
        <w:rPr>
          <w:rFonts w:ascii="Arial" w:eastAsia="Arial" w:hAnsi="Arial" w:cs="Arial"/>
          <w:bCs/>
          <w:sz w:val="20"/>
          <w:szCs w:val="20"/>
        </w:rPr>
        <w:t xml:space="preserve"> marcadores borrables negro, rojo, verde, azul </w:t>
      </w:r>
      <w:proofErr w:type="gramStart"/>
      <w:r w:rsidRPr="00572708">
        <w:rPr>
          <w:rFonts w:ascii="Arial" w:eastAsia="Arial" w:hAnsi="Arial" w:cs="Arial"/>
          <w:bCs/>
          <w:sz w:val="20"/>
          <w:szCs w:val="20"/>
        </w:rPr>
        <w:t>para  tablero</w:t>
      </w:r>
      <w:proofErr w:type="gramEnd"/>
      <w:r w:rsidRPr="00572708">
        <w:rPr>
          <w:rFonts w:ascii="Arial" w:eastAsia="Arial" w:hAnsi="Arial" w:cs="Arial"/>
          <w:bCs/>
          <w:sz w:val="20"/>
          <w:szCs w:val="20"/>
        </w:rPr>
        <w:t xml:space="preserve"> acrílico, almohadilla, resma de papel Bond tamaño carta, cuaderno de notas, televisor, cable HDMI, computadores de escritorio o portátiles.</w:t>
      </w:r>
    </w:p>
    <w:p w14:paraId="20E0B225" w14:textId="77777777" w:rsidR="00EB61C6" w:rsidRPr="00572708" w:rsidRDefault="00EB61C6" w:rsidP="00EB61C6">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 de apoyo:</w:t>
      </w:r>
      <w:r w:rsidRPr="00572708">
        <w:rPr>
          <w:rFonts w:ascii="Arial" w:eastAsia="Arial" w:hAnsi="Arial" w:cs="Arial"/>
          <w:bCs/>
          <w:sz w:val="20"/>
          <w:szCs w:val="20"/>
        </w:rPr>
        <w:t xml:space="preserve"> Documento PDF y presentación electrónica con las temáticas de la competencia.</w:t>
      </w:r>
    </w:p>
    <w:p w14:paraId="671F06E3" w14:textId="075EE68A" w:rsidR="00EB61C6" w:rsidRPr="00572708" w:rsidRDefault="00EB61C6" w:rsidP="00EB61C6">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Duración de la actividad:</w:t>
      </w:r>
      <w:r w:rsidRPr="00572708">
        <w:rPr>
          <w:rFonts w:ascii="Arial" w:eastAsia="Arial" w:hAnsi="Arial" w:cs="Arial"/>
          <w:bCs/>
          <w:sz w:val="20"/>
          <w:szCs w:val="20"/>
        </w:rPr>
        <w:t xml:space="preserve">  </w:t>
      </w:r>
      <w:r w:rsidR="007B541B">
        <w:rPr>
          <w:rFonts w:ascii="Arial" w:hAnsi="Arial" w:cs="Arial"/>
          <w:sz w:val="20"/>
          <w:szCs w:val="20"/>
          <w:lang w:eastAsia="es-ES"/>
        </w:rPr>
        <w:t>4</w:t>
      </w:r>
      <w:r w:rsidRPr="00572708">
        <w:rPr>
          <w:rFonts w:ascii="Arial" w:hAnsi="Arial" w:cs="Arial"/>
          <w:sz w:val="20"/>
          <w:szCs w:val="20"/>
          <w:lang w:eastAsia="es-ES"/>
        </w:rPr>
        <w:t xml:space="preserve"> horas</w:t>
      </w:r>
    </w:p>
    <w:p w14:paraId="6265C304" w14:textId="775DECFA" w:rsidR="00E513AF" w:rsidRPr="005F08A8" w:rsidRDefault="00E513AF" w:rsidP="00E513AF">
      <w:pPr>
        <w:pStyle w:val="Default"/>
        <w:jc w:val="both"/>
        <w:rPr>
          <w:rFonts w:ascii="Arial" w:hAnsi="Arial" w:cs="Arial"/>
          <w:sz w:val="20"/>
          <w:szCs w:val="20"/>
        </w:rPr>
      </w:pPr>
      <w:proofErr w:type="spellStart"/>
      <w:r w:rsidRPr="00E43D24">
        <w:rPr>
          <w:rFonts w:cs="Calibri"/>
          <w:b/>
          <w:color w:val="FFFFFF" w:themeColor="background1"/>
        </w:rPr>
        <w:t>ón</w:t>
      </w:r>
      <w:proofErr w:type="spellEnd"/>
      <w:r w:rsidRPr="00E43D24">
        <w:rPr>
          <w:rFonts w:cs="Calibri"/>
          <w:b/>
          <w:color w:val="FFFFFF" w:themeColor="background1"/>
        </w:rPr>
        <w:t xml:space="preserve"> y teorización: </w:t>
      </w:r>
      <w:r w:rsidRPr="00E43D24">
        <w:rPr>
          <w:rFonts w:cs="Calibri"/>
          <w:bCs/>
          <w:color w:val="FFFFFF" w:themeColor="background1"/>
        </w:rPr>
        <w:t xml:space="preserve">Identificar </w:t>
      </w:r>
      <w:r w:rsidRPr="00E43D24">
        <w:rPr>
          <w:strike/>
          <w:noProof/>
          <w:lang w:eastAsia="es-CO"/>
        </w:rPr>
        <w:t xml:space="preserve"> </w:t>
      </w:r>
    </w:p>
    <w:p w14:paraId="74F754B4" w14:textId="77777777" w:rsidR="00E513AF" w:rsidRPr="004C7627" w:rsidRDefault="00E513AF" w:rsidP="00E513AF">
      <w:pPr>
        <w:tabs>
          <w:tab w:val="left" w:pos="4320"/>
          <w:tab w:val="left" w:pos="4485"/>
          <w:tab w:val="left" w:pos="5445"/>
        </w:tabs>
        <w:jc w:val="both"/>
        <w:rPr>
          <w:rFonts w:ascii="Arial" w:hAnsi="Arial" w:cs="Arial"/>
          <w:bCs/>
          <w:sz w:val="20"/>
          <w:szCs w:val="20"/>
        </w:rPr>
      </w:pPr>
      <w:r w:rsidRPr="004C7627">
        <w:rPr>
          <w:rFonts w:ascii="Arial" w:hAnsi="Arial" w:cs="Arial"/>
          <w:b/>
          <w:bCs/>
          <w:sz w:val="20"/>
          <w:szCs w:val="20"/>
        </w:rPr>
        <w:t xml:space="preserve">3.3.5 Conocer las </w:t>
      </w:r>
      <w:r w:rsidRPr="004C7627">
        <w:rPr>
          <w:rFonts w:ascii="Arial" w:hAnsi="Arial" w:cs="Arial"/>
          <w:b/>
          <w:sz w:val="20"/>
          <w:szCs w:val="20"/>
        </w:rPr>
        <w:t>Políticas y Ambientales y de Seguridad y salud en el trabajo de acuerdo con la normatividad vigente.</w:t>
      </w:r>
    </w:p>
    <w:p w14:paraId="4F797EF1" w14:textId="77777777" w:rsidR="00E513AF" w:rsidRPr="004C7627" w:rsidRDefault="00E513AF" w:rsidP="00E513AF">
      <w:pPr>
        <w:jc w:val="both"/>
        <w:rPr>
          <w:rFonts w:ascii="Arial" w:hAnsi="Arial" w:cs="Arial"/>
          <w:sz w:val="20"/>
          <w:szCs w:val="20"/>
        </w:rPr>
      </w:pPr>
      <w:r w:rsidRPr="004C7627">
        <w:rPr>
          <w:rFonts w:ascii="Arial" w:hAnsi="Arial" w:cs="Arial"/>
          <w:sz w:val="20"/>
          <w:szCs w:val="20"/>
        </w:rPr>
        <w:t>La Política ambiental promueve programas y proyectos ambientales que contribuyan al mejoramiento y calidad ambiental, así como acciones de ahorro y uso responsable de recursos en todos los procesos de la empresa.</w:t>
      </w:r>
    </w:p>
    <w:p w14:paraId="0307BFA4" w14:textId="77777777" w:rsidR="00E513AF" w:rsidRPr="004C7627" w:rsidRDefault="00E513AF" w:rsidP="00E513AF">
      <w:pPr>
        <w:jc w:val="both"/>
        <w:rPr>
          <w:rFonts w:ascii="Arial" w:hAnsi="Arial" w:cs="Arial"/>
          <w:sz w:val="20"/>
          <w:szCs w:val="20"/>
          <w:lang w:eastAsia="es-CO"/>
        </w:rPr>
      </w:pPr>
      <w:r w:rsidRPr="004C7627">
        <w:rPr>
          <w:rFonts w:ascii="Arial" w:hAnsi="Arial" w:cs="Arial"/>
          <w:sz w:val="20"/>
          <w:szCs w:val="20"/>
        </w:rPr>
        <w:t>La política de seguridad y salud en el trabajo promueve la salud y las condiciones de trabajo seguras mediante entornos laborales saludables para la prevención de lesiones y el deterioro físico y mental, estableciendo acciones enfocadas a una cultura de autocuidado.</w:t>
      </w:r>
    </w:p>
    <w:p w14:paraId="1DA78BA4" w14:textId="77777777" w:rsidR="00E513AF" w:rsidRPr="00E43D24" w:rsidRDefault="00E513AF" w:rsidP="00E513AF">
      <w:pPr>
        <w:pStyle w:val="Prrafodelista"/>
        <w:widowControl w:val="0"/>
        <w:autoSpaceDE w:val="0"/>
        <w:autoSpaceDN w:val="0"/>
        <w:spacing w:before="1" w:after="0" w:line="240" w:lineRule="auto"/>
        <w:ind w:left="1080" w:right="968"/>
        <w:jc w:val="center"/>
        <w:rPr>
          <w:rFonts w:eastAsia="Arial MT" w:cs="Calibri"/>
          <w:lang w:val="es-ES"/>
        </w:rPr>
      </w:pPr>
      <w:r w:rsidRPr="00E43D24">
        <w:rPr>
          <w:noProof/>
          <w:lang w:eastAsia="es-CO"/>
        </w:rPr>
        <w:drawing>
          <wp:inline distT="0" distB="0" distL="0" distR="0" wp14:anchorId="6EBD008E" wp14:editId="1EFEDE66">
            <wp:extent cx="1788703" cy="1049740"/>
            <wp:effectExtent l="76200" t="76200" r="135890" b="131445"/>
            <wp:docPr id="786433747" name="Imagen 786433747" descr="7 pasos esenciales para crear un equipo de trabajo de alto rendi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asos esenciales para crear un equipo de trabajo de alto rendimien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06707" cy="10603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A4DEB5" w14:textId="77777777" w:rsidR="00E513AF" w:rsidRPr="00E43D24" w:rsidRDefault="00E513AF" w:rsidP="00E513AF">
      <w:pPr>
        <w:pStyle w:val="Prrafodelista"/>
        <w:widowControl w:val="0"/>
        <w:autoSpaceDE w:val="0"/>
        <w:autoSpaceDN w:val="0"/>
        <w:spacing w:before="1" w:after="0" w:line="240" w:lineRule="auto"/>
        <w:ind w:left="1080" w:right="968"/>
        <w:rPr>
          <w:rFonts w:eastAsia="Arial MT" w:cs="Calibri"/>
          <w:lang w:val="es-ES"/>
        </w:rPr>
      </w:pPr>
    </w:p>
    <w:p w14:paraId="375C79E5" w14:textId="77777777" w:rsidR="00E513AF" w:rsidRDefault="00E513AF" w:rsidP="00E513AF">
      <w:pPr>
        <w:widowControl w:val="0"/>
        <w:autoSpaceDE w:val="0"/>
        <w:autoSpaceDN w:val="0"/>
        <w:spacing w:before="1" w:after="0" w:line="240" w:lineRule="auto"/>
        <w:ind w:right="968"/>
        <w:jc w:val="both"/>
        <w:rPr>
          <w:rFonts w:ascii="Arial" w:eastAsia="Arial MT" w:hAnsi="Arial" w:cs="Arial"/>
          <w:sz w:val="20"/>
          <w:szCs w:val="20"/>
          <w:lang w:val="es-ES"/>
        </w:rPr>
      </w:pPr>
      <w:r w:rsidRPr="004C7627">
        <w:rPr>
          <w:rFonts w:ascii="Arial" w:eastAsia="Arial MT" w:hAnsi="Arial" w:cs="Arial"/>
          <w:sz w:val="20"/>
          <w:szCs w:val="20"/>
          <w:lang w:val="es-ES"/>
        </w:rPr>
        <w:t>En equipos de 4 aprendices consulte información sobre la normatividad ambiental y de SST vigente y realice una presentación electrónica, un video, o un folleto, sobre</w:t>
      </w:r>
      <w:r w:rsidRPr="004C7627">
        <w:rPr>
          <w:rFonts w:ascii="Arial" w:eastAsia="Arial MT" w:hAnsi="Arial" w:cs="Arial"/>
          <w:spacing w:val="-3"/>
          <w:sz w:val="20"/>
          <w:szCs w:val="20"/>
          <w:lang w:val="es-ES"/>
        </w:rPr>
        <w:t xml:space="preserve"> los aspectos más relevantes de </w:t>
      </w:r>
      <w:r w:rsidRPr="004C7627">
        <w:rPr>
          <w:rFonts w:ascii="Arial" w:eastAsia="Arial MT" w:hAnsi="Arial" w:cs="Arial"/>
          <w:sz w:val="20"/>
          <w:szCs w:val="20"/>
          <w:lang w:val="es-ES"/>
        </w:rPr>
        <w:t>las</w:t>
      </w:r>
      <w:r w:rsidRPr="004C7627">
        <w:rPr>
          <w:rFonts w:ascii="Arial" w:eastAsia="Arial MT" w:hAnsi="Arial" w:cs="Arial"/>
          <w:spacing w:val="-2"/>
          <w:sz w:val="20"/>
          <w:szCs w:val="20"/>
          <w:lang w:val="es-ES"/>
        </w:rPr>
        <w:t xml:space="preserve"> </w:t>
      </w:r>
      <w:r w:rsidRPr="004C7627">
        <w:rPr>
          <w:rFonts w:ascii="Arial" w:eastAsia="Arial MT" w:hAnsi="Arial" w:cs="Arial"/>
          <w:sz w:val="20"/>
          <w:szCs w:val="20"/>
          <w:lang w:val="es-ES"/>
        </w:rPr>
        <w:t>siguientes</w:t>
      </w:r>
      <w:r w:rsidRPr="004C7627">
        <w:rPr>
          <w:rFonts w:ascii="Arial" w:eastAsia="Arial MT" w:hAnsi="Arial" w:cs="Arial"/>
          <w:spacing w:val="-1"/>
          <w:sz w:val="20"/>
          <w:szCs w:val="20"/>
          <w:lang w:val="es-ES"/>
        </w:rPr>
        <w:t xml:space="preserve"> </w:t>
      </w:r>
      <w:r w:rsidRPr="004C7627">
        <w:rPr>
          <w:rFonts w:ascii="Arial" w:eastAsia="Arial MT" w:hAnsi="Arial" w:cs="Arial"/>
          <w:sz w:val="20"/>
          <w:szCs w:val="20"/>
          <w:lang w:val="es-ES"/>
        </w:rPr>
        <w:t>normativas:</w:t>
      </w:r>
    </w:p>
    <w:p w14:paraId="31570B5B" w14:textId="77777777"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p>
    <w:tbl>
      <w:tblPr>
        <w:tblStyle w:val="Tablaconcuadrcula"/>
        <w:tblW w:w="0" w:type="auto"/>
        <w:tblLook w:val="04A0" w:firstRow="1" w:lastRow="0" w:firstColumn="1" w:lastColumn="0" w:noHBand="0" w:noVBand="1"/>
      </w:tblPr>
      <w:tblGrid>
        <w:gridCol w:w="4814"/>
        <w:gridCol w:w="4815"/>
      </w:tblGrid>
      <w:tr w:rsidR="002D69B6" w14:paraId="74D949CE" w14:textId="77777777" w:rsidTr="002D69B6">
        <w:tc>
          <w:tcPr>
            <w:tcW w:w="4814" w:type="dxa"/>
          </w:tcPr>
          <w:p w14:paraId="4421420F" w14:textId="00BE49C2" w:rsidR="002D69B6" w:rsidRPr="002D69B6" w:rsidRDefault="002D69B6" w:rsidP="00E513AF">
            <w:pPr>
              <w:widowControl w:val="0"/>
              <w:autoSpaceDE w:val="0"/>
              <w:autoSpaceDN w:val="0"/>
              <w:spacing w:before="1" w:after="0" w:line="240" w:lineRule="auto"/>
              <w:ind w:right="968"/>
              <w:jc w:val="both"/>
              <w:rPr>
                <w:rFonts w:ascii="Arial" w:eastAsia="Arial MT" w:hAnsi="Arial" w:cs="Arial"/>
                <w:b/>
                <w:bCs/>
                <w:sz w:val="20"/>
                <w:szCs w:val="20"/>
                <w:lang w:val="es-ES"/>
              </w:rPr>
            </w:pPr>
            <w:r w:rsidRPr="002D69B6">
              <w:rPr>
                <w:rFonts w:ascii="Arial" w:eastAsia="Arial MT" w:hAnsi="Arial" w:cs="Arial"/>
                <w:b/>
                <w:bCs/>
                <w:sz w:val="20"/>
                <w:szCs w:val="20"/>
                <w:lang w:val="es-ES"/>
              </w:rPr>
              <w:t>Normatividad Ambiental</w:t>
            </w:r>
          </w:p>
        </w:tc>
        <w:tc>
          <w:tcPr>
            <w:tcW w:w="4815" w:type="dxa"/>
          </w:tcPr>
          <w:p w14:paraId="4AF00414" w14:textId="63DEC787" w:rsidR="002D69B6" w:rsidRPr="002D69B6" w:rsidRDefault="002D69B6" w:rsidP="00E513AF">
            <w:pPr>
              <w:widowControl w:val="0"/>
              <w:autoSpaceDE w:val="0"/>
              <w:autoSpaceDN w:val="0"/>
              <w:spacing w:before="1" w:after="0" w:line="240" w:lineRule="auto"/>
              <w:ind w:right="968"/>
              <w:jc w:val="both"/>
              <w:rPr>
                <w:rFonts w:ascii="Arial" w:eastAsia="Arial MT" w:hAnsi="Arial" w:cs="Arial"/>
                <w:b/>
                <w:bCs/>
                <w:sz w:val="20"/>
                <w:szCs w:val="20"/>
                <w:lang w:val="es-ES"/>
              </w:rPr>
            </w:pPr>
            <w:r w:rsidRPr="002D69B6">
              <w:rPr>
                <w:rFonts w:ascii="Arial" w:eastAsia="Arial MT" w:hAnsi="Arial" w:cs="Arial"/>
                <w:b/>
                <w:bCs/>
                <w:sz w:val="20"/>
                <w:szCs w:val="20"/>
                <w:lang w:val="es-ES"/>
              </w:rPr>
              <w:t>Normatividad de SST</w:t>
            </w:r>
          </w:p>
        </w:tc>
      </w:tr>
      <w:tr w:rsidR="002D69B6" w14:paraId="22D1CBF3" w14:textId="77777777" w:rsidTr="002D69B6">
        <w:tc>
          <w:tcPr>
            <w:tcW w:w="4814" w:type="dxa"/>
          </w:tcPr>
          <w:p w14:paraId="4EF15C2C" w14:textId="640A078D"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ISO 9001 de 2015</w:t>
            </w:r>
          </w:p>
        </w:tc>
        <w:tc>
          <w:tcPr>
            <w:tcW w:w="4815" w:type="dxa"/>
          </w:tcPr>
          <w:p w14:paraId="1C69D309" w14:textId="43C19EF4" w:rsid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r w:rsidRPr="002D69B6">
              <w:rPr>
                <w:rFonts w:ascii="Arial" w:eastAsia="Arial MT" w:hAnsi="Arial" w:cs="Arial"/>
                <w:sz w:val="20"/>
                <w:szCs w:val="20"/>
                <w:lang w:val="es-ES"/>
              </w:rPr>
              <w:t xml:space="preserve">ISO 45001 </w:t>
            </w:r>
            <w:r>
              <w:rPr>
                <w:rFonts w:ascii="Arial" w:eastAsia="Arial MT" w:hAnsi="Arial" w:cs="Arial"/>
                <w:sz w:val="20"/>
                <w:szCs w:val="20"/>
                <w:lang w:val="es-ES"/>
              </w:rPr>
              <w:t>de</w:t>
            </w:r>
            <w:r w:rsidRPr="002D69B6">
              <w:rPr>
                <w:rFonts w:ascii="Arial" w:eastAsia="Arial MT" w:hAnsi="Arial" w:cs="Arial"/>
                <w:sz w:val="20"/>
                <w:szCs w:val="20"/>
                <w:lang w:val="es-ES"/>
              </w:rPr>
              <w:t xml:space="preserve"> 2018</w:t>
            </w:r>
          </w:p>
        </w:tc>
      </w:tr>
      <w:tr w:rsidR="002D69B6" w14:paraId="22C83CD1" w14:textId="77777777" w:rsidTr="002D69B6">
        <w:tc>
          <w:tcPr>
            <w:tcW w:w="4814" w:type="dxa"/>
          </w:tcPr>
          <w:p w14:paraId="1FF7B6F7" w14:textId="72F8EB7C"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Ley 99 de 1993</w:t>
            </w:r>
          </w:p>
        </w:tc>
        <w:tc>
          <w:tcPr>
            <w:tcW w:w="4815" w:type="dxa"/>
          </w:tcPr>
          <w:p w14:paraId="7D32D953" w14:textId="1750EE21"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r>
              <w:rPr>
                <w:rFonts w:ascii="Arial" w:eastAsia="Arial MT" w:hAnsi="Arial" w:cs="Arial"/>
                <w:sz w:val="20"/>
                <w:szCs w:val="20"/>
                <w:lang w:val="es-ES"/>
              </w:rPr>
              <w:t>Decreto de 1072 de 2015 (titulo 3, capitulo 6)</w:t>
            </w:r>
          </w:p>
        </w:tc>
      </w:tr>
      <w:tr w:rsidR="002D69B6" w14:paraId="339F50BF" w14:textId="77777777" w:rsidTr="002D69B6">
        <w:tc>
          <w:tcPr>
            <w:tcW w:w="4814" w:type="dxa"/>
          </w:tcPr>
          <w:p w14:paraId="6E8EBDA3" w14:textId="455FFC90"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Ley 1259 de 2008</w:t>
            </w:r>
          </w:p>
        </w:tc>
        <w:tc>
          <w:tcPr>
            <w:tcW w:w="4815" w:type="dxa"/>
          </w:tcPr>
          <w:p w14:paraId="750DF5E5" w14:textId="1E3937A0"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r>
              <w:rPr>
                <w:rFonts w:ascii="Arial" w:eastAsia="Arial MT" w:hAnsi="Arial" w:cs="Arial"/>
                <w:sz w:val="20"/>
                <w:szCs w:val="20"/>
                <w:lang w:val="es-ES"/>
              </w:rPr>
              <w:t>Ley 100 de 1993</w:t>
            </w:r>
          </w:p>
        </w:tc>
      </w:tr>
      <w:tr w:rsidR="002D69B6" w14:paraId="2FAAE3D1" w14:textId="77777777" w:rsidTr="002D69B6">
        <w:tc>
          <w:tcPr>
            <w:tcW w:w="4814" w:type="dxa"/>
          </w:tcPr>
          <w:p w14:paraId="146F9CE0" w14:textId="4AF13281"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lastRenderedPageBreak/>
              <w:t>Ley 2232 de 2022</w:t>
            </w:r>
          </w:p>
        </w:tc>
        <w:tc>
          <w:tcPr>
            <w:tcW w:w="4815" w:type="dxa"/>
          </w:tcPr>
          <w:p w14:paraId="18E1F619" w14:textId="19669E74"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r>
              <w:rPr>
                <w:rFonts w:ascii="Arial" w:eastAsia="Arial MT" w:hAnsi="Arial" w:cs="Arial"/>
                <w:sz w:val="20"/>
                <w:szCs w:val="20"/>
                <w:lang w:val="es-ES"/>
              </w:rPr>
              <w:t>Decreto 1295 de 1994</w:t>
            </w:r>
          </w:p>
        </w:tc>
      </w:tr>
      <w:tr w:rsidR="002D69B6" w14:paraId="446D1600" w14:textId="77777777" w:rsidTr="002D69B6">
        <w:tc>
          <w:tcPr>
            <w:tcW w:w="4814" w:type="dxa"/>
          </w:tcPr>
          <w:p w14:paraId="0FEBF478" w14:textId="67595E4A"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Decreto 1397 de 2016</w:t>
            </w:r>
          </w:p>
        </w:tc>
        <w:tc>
          <w:tcPr>
            <w:tcW w:w="4815" w:type="dxa"/>
          </w:tcPr>
          <w:p w14:paraId="6A0E5F5B" w14:textId="56AAD63A"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2346 de 2007</w:t>
            </w:r>
          </w:p>
        </w:tc>
      </w:tr>
      <w:tr w:rsidR="002D69B6" w14:paraId="7AA73407" w14:textId="77777777" w:rsidTr="002D69B6">
        <w:tc>
          <w:tcPr>
            <w:tcW w:w="4814" w:type="dxa"/>
          </w:tcPr>
          <w:p w14:paraId="1B8E6C3A" w14:textId="31592ADA"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ISO 14001</w:t>
            </w:r>
          </w:p>
        </w:tc>
        <w:tc>
          <w:tcPr>
            <w:tcW w:w="4815" w:type="dxa"/>
          </w:tcPr>
          <w:p w14:paraId="41DA9C33" w14:textId="794620E5"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r>
              <w:rPr>
                <w:rFonts w:ascii="Arial" w:eastAsia="Arial MT" w:hAnsi="Arial" w:cs="Arial"/>
                <w:sz w:val="20"/>
                <w:szCs w:val="20"/>
                <w:lang w:val="es-ES"/>
              </w:rPr>
              <w:t>Ley 1010 de 2006</w:t>
            </w:r>
          </w:p>
        </w:tc>
      </w:tr>
      <w:tr w:rsidR="002D69B6" w14:paraId="72CA3AB1" w14:textId="77777777" w:rsidTr="002D69B6">
        <w:tc>
          <w:tcPr>
            <w:tcW w:w="4814" w:type="dxa"/>
          </w:tcPr>
          <w:p w14:paraId="56CC6C57" w14:textId="1457CF77"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Ley 9º de 1993</w:t>
            </w:r>
          </w:p>
        </w:tc>
        <w:tc>
          <w:tcPr>
            <w:tcW w:w="4815" w:type="dxa"/>
          </w:tcPr>
          <w:p w14:paraId="7B65285C" w14:textId="1317109E"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4272 de 2021</w:t>
            </w:r>
          </w:p>
        </w:tc>
      </w:tr>
      <w:tr w:rsidR="002D69B6" w14:paraId="2CA81782" w14:textId="77777777" w:rsidTr="002D69B6">
        <w:tc>
          <w:tcPr>
            <w:tcW w:w="4814" w:type="dxa"/>
          </w:tcPr>
          <w:p w14:paraId="71A2BA08" w14:textId="7D0C6924"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Ley 2811 de 1994</w:t>
            </w:r>
          </w:p>
        </w:tc>
        <w:tc>
          <w:tcPr>
            <w:tcW w:w="4815" w:type="dxa"/>
          </w:tcPr>
          <w:p w14:paraId="0AC7C39D" w14:textId="605A7135"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2013 de 1986</w:t>
            </w:r>
          </w:p>
        </w:tc>
      </w:tr>
      <w:tr w:rsidR="002D69B6" w14:paraId="1AAF96DE" w14:textId="77777777" w:rsidTr="002D69B6">
        <w:tc>
          <w:tcPr>
            <w:tcW w:w="4814" w:type="dxa"/>
          </w:tcPr>
          <w:p w14:paraId="1E7BF67C" w14:textId="47D7D676"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Decreto 1594 de 1984</w:t>
            </w:r>
          </w:p>
        </w:tc>
        <w:tc>
          <w:tcPr>
            <w:tcW w:w="4815" w:type="dxa"/>
          </w:tcPr>
          <w:p w14:paraId="14ABB79C" w14:textId="2F499AF9"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652 de 2012</w:t>
            </w:r>
          </w:p>
        </w:tc>
      </w:tr>
      <w:tr w:rsidR="002D69B6" w14:paraId="0B600856" w14:textId="77777777" w:rsidTr="002D69B6">
        <w:tc>
          <w:tcPr>
            <w:tcW w:w="4814" w:type="dxa"/>
          </w:tcPr>
          <w:p w14:paraId="22017B4A" w14:textId="00E843A6"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r>
              <w:rPr>
                <w:rFonts w:ascii="Arial" w:eastAsia="Arial MT" w:hAnsi="Arial" w:cs="Arial"/>
                <w:sz w:val="20"/>
                <w:szCs w:val="20"/>
                <w:lang w:val="es-ES"/>
              </w:rPr>
              <w:t>Decreto 1480 de 2007</w:t>
            </w:r>
          </w:p>
        </w:tc>
        <w:tc>
          <w:tcPr>
            <w:tcW w:w="4815" w:type="dxa"/>
          </w:tcPr>
          <w:p w14:paraId="2DE37DDB" w14:textId="6B69CEC4"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1401 de 2007</w:t>
            </w:r>
          </w:p>
        </w:tc>
      </w:tr>
      <w:tr w:rsidR="002D69B6" w14:paraId="3A5E8B69" w14:textId="77777777" w:rsidTr="002D69B6">
        <w:tc>
          <w:tcPr>
            <w:tcW w:w="4814" w:type="dxa"/>
          </w:tcPr>
          <w:p w14:paraId="5C9F6D8B" w14:textId="287D1821" w:rsidR="002D69B6"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2184 de 2019</w:t>
            </w:r>
          </w:p>
        </w:tc>
        <w:tc>
          <w:tcPr>
            <w:tcW w:w="4815" w:type="dxa"/>
          </w:tcPr>
          <w:p w14:paraId="6B3A65C1" w14:textId="7472BC67" w:rsidR="002D69B6" w:rsidRPr="002D69B6" w:rsidRDefault="002D69B6" w:rsidP="002D69B6">
            <w:pPr>
              <w:widowControl w:val="0"/>
              <w:tabs>
                <w:tab w:val="left" w:pos="2964"/>
                <w:tab w:val="left" w:pos="2965"/>
              </w:tabs>
              <w:autoSpaceDE w:val="0"/>
              <w:autoSpaceDN w:val="0"/>
              <w:spacing w:after="0" w:line="240" w:lineRule="auto"/>
              <w:rPr>
                <w:rFonts w:ascii="Arial" w:eastAsia="Arial MT" w:hAnsi="Arial" w:cs="Arial"/>
                <w:sz w:val="20"/>
                <w:szCs w:val="20"/>
                <w:lang w:val="es-ES"/>
              </w:rPr>
            </w:pPr>
            <w:proofErr w:type="spellStart"/>
            <w:r>
              <w:rPr>
                <w:rFonts w:ascii="Arial" w:eastAsia="Arial MT" w:hAnsi="Arial" w:cs="Arial"/>
                <w:sz w:val="20"/>
                <w:szCs w:val="20"/>
                <w:lang w:val="es-ES"/>
              </w:rPr>
              <w:t>Resolucion</w:t>
            </w:r>
            <w:proofErr w:type="spellEnd"/>
            <w:r>
              <w:rPr>
                <w:rFonts w:ascii="Arial" w:eastAsia="Arial MT" w:hAnsi="Arial" w:cs="Arial"/>
                <w:sz w:val="20"/>
                <w:szCs w:val="20"/>
                <w:lang w:val="es-ES"/>
              </w:rPr>
              <w:t xml:space="preserve"> 5018 de 2019</w:t>
            </w:r>
          </w:p>
        </w:tc>
      </w:tr>
    </w:tbl>
    <w:p w14:paraId="14FB1745" w14:textId="77777777" w:rsidR="002D69B6" w:rsidRPr="004C7627" w:rsidRDefault="002D69B6" w:rsidP="00E513AF">
      <w:pPr>
        <w:widowControl w:val="0"/>
        <w:autoSpaceDE w:val="0"/>
        <w:autoSpaceDN w:val="0"/>
        <w:spacing w:before="1" w:after="0" w:line="240" w:lineRule="auto"/>
        <w:ind w:right="968"/>
        <w:jc w:val="both"/>
        <w:rPr>
          <w:rFonts w:ascii="Arial" w:eastAsia="Arial MT" w:hAnsi="Arial" w:cs="Arial"/>
          <w:sz w:val="20"/>
          <w:szCs w:val="20"/>
          <w:lang w:val="es-ES"/>
        </w:rPr>
      </w:pPr>
    </w:p>
    <w:p w14:paraId="29996ADA" w14:textId="77777777" w:rsidR="002B63BD" w:rsidRPr="00B07D1C" w:rsidRDefault="002B63BD" w:rsidP="002B63BD">
      <w:pPr>
        <w:tabs>
          <w:tab w:val="left" w:pos="4320"/>
          <w:tab w:val="left" w:pos="4485"/>
          <w:tab w:val="left" w:pos="5445"/>
        </w:tabs>
        <w:jc w:val="both"/>
        <w:rPr>
          <w:rFonts w:ascii="Arial" w:hAnsi="Arial" w:cs="Arial"/>
          <w:color w:val="000000"/>
          <w:sz w:val="20"/>
          <w:szCs w:val="20"/>
        </w:rPr>
      </w:pPr>
      <w:r w:rsidRPr="00B07D1C">
        <w:rPr>
          <w:rFonts w:ascii="Arial" w:hAnsi="Arial" w:cs="Arial"/>
          <w:color w:val="000000"/>
          <w:sz w:val="20"/>
          <w:szCs w:val="20"/>
        </w:rPr>
        <w:t xml:space="preserve">El instructor facilitará la sustentación de los aprendices sobre los </w:t>
      </w:r>
      <w:r w:rsidRPr="00B07D1C">
        <w:rPr>
          <w:rFonts w:ascii="Arial" w:eastAsia="Arial MT" w:hAnsi="Arial" w:cs="Arial"/>
          <w:sz w:val="20"/>
          <w:szCs w:val="20"/>
          <w:lang w:val="es-ES"/>
        </w:rPr>
        <w:t>aspectos más relevantes de las normativas ambientales y de seguridad</w:t>
      </w:r>
      <w:r w:rsidRPr="00B07D1C">
        <w:rPr>
          <w:rFonts w:ascii="Arial" w:hAnsi="Arial" w:cs="Arial"/>
          <w:color w:val="000000"/>
          <w:sz w:val="20"/>
          <w:szCs w:val="20"/>
        </w:rPr>
        <w:t>, realizando aclaraciones, aportes y el cierre de la actividad.</w:t>
      </w:r>
    </w:p>
    <w:p w14:paraId="2AFC9272" w14:textId="77777777" w:rsidR="008A7105" w:rsidRPr="00AE2415" w:rsidRDefault="008A7105" w:rsidP="008A7105">
      <w:pPr>
        <w:tabs>
          <w:tab w:val="left" w:pos="4320"/>
          <w:tab w:val="left" w:pos="4485"/>
          <w:tab w:val="left" w:pos="5445"/>
        </w:tabs>
        <w:spacing w:after="0" w:line="240" w:lineRule="auto"/>
        <w:jc w:val="both"/>
        <w:rPr>
          <w:rFonts w:ascii="Arial" w:hAnsi="Arial" w:cs="Arial"/>
          <w:sz w:val="20"/>
          <w:szCs w:val="20"/>
        </w:rPr>
      </w:pPr>
      <w:r w:rsidRPr="007B541B">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0B0AB57D" w14:textId="3235617C" w:rsidR="008A7105" w:rsidRPr="00B07D1C" w:rsidRDefault="008A7105" w:rsidP="008A7105">
      <w:pPr>
        <w:tabs>
          <w:tab w:val="left" w:pos="4320"/>
          <w:tab w:val="left" w:pos="4485"/>
          <w:tab w:val="left" w:pos="5445"/>
        </w:tabs>
        <w:spacing w:after="0" w:line="240" w:lineRule="auto"/>
        <w:jc w:val="both"/>
        <w:rPr>
          <w:rFonts w:ascii="Arial" w:hAnsi="Arial" w:cs="Arial"/>
          <w:sz w:val="20"/>
          <w:szCs w:val="20"/>
        </w:rPr>
      </w:pPr>
      <w:r w:rsidRPr="007B541B">
        <w:rPr>
          <w:rFonts w:ascii="Arial" w:eastAsia="Arial" w:hAnsi="Arial" w:cs="Arial"/>
          <w:b/>
          <w:sz w:val="20"/>
          <w:szCs w:val="20"/>
        </w:rPr>
        <w:t>Estrategias o técnicas didácticas activas:</w:t>
      </w:r>
      <w:r w:rsidRPr="00B07D1C">
        <w:rPr>
          <w:rFonts w:ascii="Arial" w:eastAsia="Arial" w:hAnsi="Arial" w:cs="Arial"/>
          <w:bCs/>
          <w:sz w:val="20"/>
          <w:szCs w:val="20"/>
        </w:rPr>
        <w:t xml:space="preserve"> </w:t>
      </w:r>
      <w:r w:rsidRPr="00B07D1C">
        <w:rPr>
          <w:rFonts w:ascii="Arial" w:hAnsi="Arial" w:cs="Arial"/>
          <w:sz w:val="20"/>
          <w:szCs w:val="20"/>
        </w:rPr>
        <w:t xml:space="preserve">Aprendizaje </w:t>
      </w:r>
      <w:r w:rsidR="007746E8">
        <w:rPr>
          <w:rFonts w:ascii="Arial" w:hAnsi="Arial" w:cs="Arial"/>
          <w:sz w:val="20"/>
          <w:szCs w:val="20"/>
        </w:rPr>
        <w:t>Basado en Problemas (ABP), Trabajo Colaborativo, Investigación, Comunicación Efectiva y Creatividad</w:t>
      </w:r>
      <w:r w:rsidRPr="00B07D1C">
        <w:rPr>
          <w:rFonts w:ascii="Arial" w:hAnsi="Arial" w:cs="Arial"/>
          <w:sz w:val="20"/>
          <w:szCs w:val="20"/>
        </w:rPr>
        <w:t>.</w:t>
      </w:r>
    </w:p>
    <w:p w14:paraId="3F8C36E7" w14:textId="77777777" w:rsidR="008A7105" w:rsidRPr="00B07D1C" w:rsidRDefault="008A7105" w:rsidP="008A7105">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Materiales de formación:</w:t>
      </w:r>
      <w:r w:rsidRPr="00B07D1C">
        <w:rPr>
          <w:rFonts w:ascii="Arial" w:eastAsia="Arial" w:hAnsi="Arial" w:cs="Arial"/>
          <w:bCs/>
          <w:sz w:val="20"/>
          <w:szCs w:val="20"/>
        </w:rPr>
        <w:t xml:space="preserve"> marcadores borrables negro, rojo, verde, azul </w:t>
      </w:r>
      <w:proofErr w:type="gramStart"/>
      <w:r w:rsidRPr="00B07D1C">
        <w:rPr>
          <w:rFonts w:ascii="Arial" w:eastAsia="Arial" w:hAnsi="Arial" w:cs="Arial"/>
          <w:bCs/>
          <w:sz w:val="20"/>
          <w:szCs w:val="20"/>
        </w:rPr>
        <w:t>para  tablero</w:t>
      </w:r>
      <w:proofErr w:type="gramEnd"/>
      <w:r w:rsidRPr="00B07D1C">
        <w:rPr>
          <w:rFonts w:ascii="Arial" w:eastAsia="Arial" w:hAnsi="Arial" w:cs="Arial"/>
          <w:bCs/>
          <w:sz w:val="20"/>
          <w:szCs w:val="20"/>
        </w:rPr>
        <w:t xml:space="preserve"> acrílico, almohadilla, resma de papel Bond tamaño carta, cuaderno de notas, televisor, cable HDMI, computadores de escritorio o portátiles.</w:t>
      </w:r>
    </w:p>
    <w:p w14:paraId="391DAFA0" w14:textId="77777777" w:rsidR="008A7105" w:rsidRPr="00B07D1C" w:rsidRDefault="008A7105" w:rsidP="008A7105">
      <w:pPr>
        <w:tabs>
          <w:tab w:val="left" w:pos="4320"/>
          <w:tab w:val="left" w:pos="4485"/>
          <w:tab w:val="left" w:pos="5445"/>
        </w:tabs>
        <w:spacing w:after="0" w:line="240" w:lineRule="auto"/>
        <w:jc w:val="both"/>
        <w:rPr>
          <w:rFonts w:ascii="Arial" w:eastAsia="Arial" w:hAnsi="Arial" w:cs="Arial"/>
          <w:bCs/>
          <w:sz w:val="20"/>
          <w:szCs w:val="20"/>
        </w:rPr>
      </w:pPr>
      <w:r w:rsidRPr="007B541B">
        <w:rPr>
          <w:rFonts w:ascii="Arial" w:eastAsia="Arial" w:hAnsi="Arial" w:cs="Arial"/>
          <w:b/>
          <w:sz w:val="20"/>
          <w:szCs w:val="20"/>
        </w:rPr>
        <w:t>Material de apoyo</w:t>
      </w:r>
      <w:r w:rsidRPr="00B07D1C">
        <w:rPr>
          <w:rFonts w:ascii="Arial" w:eastAsia="Arial" w:hAnsi="Arial" w:cs="Arial"/>
          <w:bCs/>
          <w:sz w:val="20"/>
          <w:szCs w:val="20"/>
        </w:rPr>
        <w:t>: Documento PDF y presentación electrónica con las temáticas de la competencia.</w:t>
      </w:r>
    </w:p>
    <w:p w14:paraId="409CE36E" w14:textId="1B0361D3" w:rsidR="008A7105" w:rsidRPr="00B07D1C" w:rsidRDefault="008A7105" w:rsidP="008A7105">
      <w:pPr>
        <w:tabs>
          <w:tab w:val="left" w:pos="4320"/>
          <w:tab w:val="left" w:pos="4485"/>
          <w:tab w:val="left" w:pos="5445"/>
        </w:tabs>
        <w:spacing w:after="0" w:line="240" w:lineRule="auto"/>
        <w:jc w:val="both"/>
        <w:rPr>
          <w:rFonts w:ascii="Arial" w:hAnsi="Arial" w:cs="Arial"/>
          <w:sz w:val="20"/>
          <w:szCs w:val="20"/>
          <w:lang w:eastAsia="es-ES"/>
        </w:rPr>
      </w:pPr>
      <w:r w:rsidRPr="007B541B">
        <w:rPr>
          <w:rFonts w:ascii="Arial" w:eastAsia="Arial" w:hAnsi="Arial" w:cs="Arial"/>
          <w:b/>
          <w:sz w:val="20"/>
          <w:szCs w:val="20"/>
        </w:rPr>
        <w:t>Duración de la actividad:</w:t>
      </w:r>
      <w:r w:rsidRPr="00B07D1C">
        <w:rPr>
          <w:rFonts w:ascii="Arial" w:eastAsia="Arial" w:hAnsi="Arial" w:cs="Arial"/>
          <w:bCs/>
          <w:sz w:val="20"/>
          <w:szCs w:val="20"/>
        </w:rPr>
        <w:t xml:space="preserve">  </w:t>
      </w:r>
      <w:r w:rsidR="007B541B">
        <w:rPr>
          <w:rFonts w:ascii="Arial" w:hAnsi="Arial" w:cs="Arial"/>
          <w:sz w:val="20"/>
          <w:szCs w:val="20"/>
          <w:lang w:eastAsia="es-ES"/>
        </w:rPr>
        <w:t>8</w:t>
      </w:r>
      <w:r w:rsidRPr="00B07D1C">
        <w:rPr>
          <w:rFonts w:ascii="Arial" w:hAnsi="Arial" w:cs="Arial"/>
          <w:sz w:val="20"/>
          <w:szCs w:val="20"/>
          <w:lang w:eastAsia="es-ES"/>
        </w:rPr>
        <w:t xml:space="preserve"> horas</w:t>
      </w:r>
    </w:p>
    <w:p w14:paraId="39064FB7" w14:textId="7493AAF3" w:rsidR="00210807" w:rsidRDefault="00210807" w:rsidP="008A7105">
      <w:pPr>
        <w:tabs>
          <w:tab w:val="left" w:pos="4320"/>
          <w:tab w:val="left" w:pos="4485"/>
          <w:tab w:val="left" w:pos="5445"/>
        </w:tabs>
        <w:spacing w:after="0" w:line="240" w:lineRule="auto"/>
        <w:jc w:val="both"/>
        <w:rPr>
          <w:rFonts w:eastAsia="Arial" w:cs="Calibri"/>
          <w:bCs/>
        </w:rPr>
      </w:pPr>
    </w:p>
    <w:p w14:paraId="2B00ACFD" w14:textId="44DA3B03" w:rsidR="009F5620" w:rsidRPr="007B541B" w:rsidRDefault="007B541B" w:rsidP="009F5620">
      <w:pPr>
        <w:tabs>
          <w:tab w:val="left" w:pos="4320"/>
          <w:tab w:val="left" w:pos="4485"/>
          <w:tab w:val="left" w:pos="5445"/>
        </w:tabs>
        <w:jc w:val="both"/>
        <w:rPr>
          <w:rFonts w:ascii="Arial" w:hAnsi="Arial" w:cs="Arial"/>
          <w:b/>
          <w:bCs/>
          <w:color w:val="C00000"/>
          <w:sz w:val="20"/>
          <w:szCs w:val="20"/>
        </w:rPr>
      </w:pPr>
      <w:r w:rsidRPr="007B541B">
        <w:rPr>
          <w:rFonts w:ascii="Arial" w:hAnsi="Arial" w:cs="Arial"/>
          <w:b/>
          <w:bCs/>
          <w:sz w:val="20"/>
          <w:szCs w:val="20"/>
        </w:rPr>
        <w:t>3.3.6 COMPARAR LAS POLÍTICAS AMBIENTALES Y DE SEGURIDAD Y SALUD EN EL TRABAJO, PARA EFECTUAR LAS ACCIONES DE LOS PROCEDIMIENTOS ESTABLECIDOS POR LA ORGANIZACIÓN</w:t>
      </w:r>
      <w:r w:rsidR="009F5620" w:rsidRPr="007B541B">
        <w:rPr>
          <w:rFonts w:ascii="Arial" w:hAnsi="Arial" w:cs="Arial"/>
          <w:b/>
          <w:bCs/>
          <w:color w:val="C00000"/>
          <w:sz w:val="20"/>
          <w:szCs w:val="20"/>
        </w:rPr>
        <w:t xml:space="preserve">. </w:t>
      </w:r>
    </w:p>
    <w:p w14:paraId="53F92586" w14:textId="77777777" w:rsidR="009F5620" w:rsidRPr="0056456F" w:rsidRDefault="009F5620" w:rsidP="009F5620">
      <w:pPr>
        <w:tabs>
          <w:tab w:val="left" w:pos="4320"/>
          <w:tab w:val="left" w:pos="4485"/>
          <w:tab w:val="left" w:pos="5445"/>
        </w:tabs>
        <w:jc w:val="both"/>
        <w:rPr>
          <w:rFonts w:ascii="Arial" w:eastAsiaTheme="minorHAnsi" w:hAnsi="Arial" w:cs="Arial"/>
          <w:bCs/>
          <w:sz w:val="20"/>
          <w:szCs w:val="20"/>
        </w:rPr>
      </w:pPr>
      <w:r w:rsidRPr="0056456F">
        <w:rPr>
          <w:rFonts w:ascii="Arial" w:eastAsiaTheme="minorHAnsi" w:hAnsi="Arial" w:cs="Arial"/>
          <w:bCs/>
          <w:sz w:val="20"/>
          <w:szCs w:val="20"/>
        </w:rPr>
        <w:t>Lea y observe detenidamente el documento y los vídeos que se encuentran en los siguientes enlaces:</w:t>
      </w:r>
    </w:p>
    <w:p w14:paraId="182167B0" w14:textId="77777777" w:rsidR="009F5620" w:rsidRPr="009F5620" w:rsidRDefault="009F5620" w:rsidP="009F5620">
      <w:pPr>
        <w:tabs>
          <w:tab w:val="left" w:pos="4320"/>
          <w:tab w:val="left" w:pos="4485"/>
          <w:tab w:val="left" w:pos="5445"/>
        </w:tabs>
        <w:spacing w:after="0" w:line="240" w:lineRule="auto"/>
        <w:ind w:left="1021"/>
        <w:jc w:val="both"/>
        <w:rPr>
          <w:rFonts w:ascii="Arial" w:hAnsi="Arial" w:cs="Arial"/>
          <w:color w:val="0000FF"/>
          <w:sz w:val="20"/>
          <w:szCs w:val="20"/>
          <w:u w:val="single"/>
        </w:rPr>
      </w:pPr>
    </w:p>
    <w:p w14:paraId="549394E4" w14:textId="77777777" w:rsidR="009F5620" w:rsidRPr="009F5620" w:rsidRDefault="00781390" w:rsidP="009F5620">
      <w:pPr>
        <w:tabs>
          <w:tab w:val="left" w:pos="4320"/>
          <w:tab w:val="left" w:pos="4485"/>
          <w:tab w:val="left" w:pos="5445"/>
        </w:tabs>
        <w:spacing w:line="240" w:lineRule="auto"/>
        <w:ind w:left="360"/>
        <w:jc w:val="both"/>
        <w:rPr>
          <w:rFonts w:ascii="Arial" w:hAnsi="Arial" w:cs="Arial"/>
          <w:color w:val="0000FF"/>
          <w:sz w:val="20"/>
          <w:szCs w:val="20"/>
          <w:u w:val="single"/>
        </w:rPr>
      </w:pPr>
      <w:hyperlink r:id="rId36" w:history="1">
        <w:r w:rsidR="009F5620" w:rsidRPr="009F5620">
          <w:rPr>
            <w:rFonts w:ascii="Arial" w:hAnsi="Arial" w:cs="Arial"/>
            <w:color w:val="0000FF"/>
            <w:sz w:val="20"/>
            <w:szCs w:val="20"/>
            <w:u w:val="single"/>
          </w:rPr>
          <w:t>https://www.nueva-iso-14001.com/5-2-politica-ambiental/</w:t>
        </w:r>
      </w:hyperlink>
    </w:p>
    <w:p w14:paraId="3CC3D362" w14:textId="77777777" w:rsidR="009F5620" w:rsidRPr="009F5620" w:rsidRDefault="00781390" w:rsidP="009F5620">
      <w:pPr>
        <w:tabs>
          <w:tab w:val="left" w:pos="4320"/>
          <w:tab w:val="left" w:pos="4485"/>
          <w:tab w:val="left" w:pos="5445"/>
        </w:tabs>
        <w:spacing w:line="240" w:lineRule="auto"/>
        <w:ind w:left="360"/>
        <w:jc w:val="both"/>
        <w:rPr>
          <w:rFonts w:ascii="Arial" w:hAnsi="Arial" w:cs="Arial"/>
          <w:color w:val="0000FF"/>
          <w:sz w:val="20"/>
          <w:szCs w:val="20"/>
          <w:u w:val="single"/>
        </w:rPr>
      </w:pPr>
      <w:hyperlink r:id="rId37" w:history="1">
        <w:r w:rsidR="009F5620" w:rsidRPr="009F5620">
          <w:rPr>
            <w:rFonts w:ascii="Arial" w:hAnsi="Arial" w:cs="Arial"/>
            <w:color w:val="0000FF"/>
            <w:sz w:val="20"/>
            <w:szCs w:val="20"/>
            <w:u w:val="single"/>
          </w:rPr>
          <w:t>https://www.youtube.com/watch?v=E7gCaJQ8Pg8</w:t>
        </w:r>
      </w:hyperlink>
    </w:p>
    <w:p w14:paraId="3F91274D" w14:textId="77777777" w:rsidR="009F5620" w:rsidRPr="009F5620" w:rsidRDefault="00781390" w:rsidP="009F5620">
      <w:pPr>
        <w:pStyle w:val="Prrafodelista"/>
        <w:tabs>
          <w:tab w:val="left" w:pos="4320"/>
          <w:tab w:val="left" w:pos="4485"/>
          <w:tab w:val="left" w:pos="5445"/>
        </w:tabs>
        <w:ind w:left="360"/>
        <w:jc w:val="both"/>
        <w:rPr>
          <w:rFonts w:ascii="Arial" w:hAnsi="Arial" w:cs="Arial"/>
          <w:bCs/>
          <w:color w:val="167AF3" w:themeColor="accent1" w:themeTint="99"/>
          <w:sz w:val="20"/>
          <w:szCs w:val="20"/>
        </w:rPr>
      </w:pPr>
      <w:hyperlink r:id="rId38" w:history="1">
        <w:r w:rsidR="009F5620" w:rsidRPr="009F5620">
          <w:rPr>
            <w:rStyle w:val="Hipervnculo"/>
            <w:rFonts w:ascii="Arial" w:hAnsi="Arial" w:cs="Arial"/>
            <w:bCs/>
            <w:color w:val="167AF3" w:themeColor="accent1" w:themeTint="99"/>
            <w:sz w:val="20"/>
            <w:szCs w:val="20"/>
          </w:rPr>
          <w:t>https://www.youtube.com/watch?v=rhYpM3VDKzE</w:t>
        </w:r>
      </w:hyperlink>
    </w:p>
    <w:p w14:paraId="3E9D8080" w14:textId="77777777" w:rsidR="009F5620" w:rsidRPr="009F5620" w:rsidRDefault="009F5620" w:rsidP="009F5620">
      <w:pPr>
        <w:spacing w:after="0" w:line="240" w:lineRule="auto"/>
        <w:jc w:val="both"/>
        <w:rPr>
          <w:rFonts w:ascii="Arial" w:hAnsi="Arial" w:cs="Arial"/>
          <w:sz w:val="20"/>
          <w:szCs w:val="20"/>
        </w:rPr>
      </w:pPr>
      <w:r w:rsidRPr="009F5620">
        <w:rPr>
          <w:rFonts w:ascii="Arial" w:hAnsi="Arial" w:cs="Arial"/>
          <w:sz w:val="20"/>
          <w:szCs w:val="20"/>
        </w:rPr>
        <w:t>Una vez revisada la información, diligencie en equipos de trabajo, el cuadro comparativo que se presenta a continuación.</w:t>
      </w:r>
    </w:p>
    <w:p w14:paraId="2653AEF0" w14:textId="77777777" w:rsidR="009F5620" w:rsidRPr="009F5620" w:rsidRDefault="009F5620" w:rsidP="009F5620">
      <w:pPr>
        <w:spacing w:after="0" w:line="240" w:lineRule="auto"/>
        <w:ind w:left="360"/>
        <w:jc w:val="center"/>
        <w:rPr>
          <w:rFonts w:ascii="Arial" w:hAnsi="Arial" w:cs="Arial"/>
          <w:b/>
          <w:sz w:val="20"/>
          <w:szCs w:val="20"/>
        </w:rPr>
      </w:pPr>
      <w:r w:rsidRPr="009F5620">
        <w:rPr>
          <w:rFonts w:ascii="Arial" w:hAnsi="Arial" w:cs="Arial"/>
          <w:b/>
          <w:sz w:val="20"/>
          <w:szCs w:val="20"/>
        </w:rPr>
        <w:t>CUADRO COMPARATIVO DE LAS POLÍTICAS AMBIENTAL Y DE SST</w:t>
      </w:r>
    </w:p>
    <w:tbl>
      <w:tblPr>
        <w:tblStyle w:val="Tablaconcuadrcula2"/>
        <w:tblW w:w="0" w:type="auto"/>
        <w:tblLook w:val="04A0" w:firstRow="1" w:lastRow="0" w:firstColumn="1" w:lastColumn="0" w:noHBand="0" w:noVBand="1"/>
      </w:tblPr>
      <w:tblGrid>
        <w:gridCol w:w="2467"/>
        <w:gridCol w:w="2367"/>
        <w:gridCol w:w="2124"/>
        <w:gridCol w:w="2671"/>
      </w:tblGrid>
      <w:tr w:rsidR="009F5620" w:rsidRPr="009F5620" w14:paraId="56E80BE4" w14:textId="77777777" w:rsidTr="0025178B">
        <w:tc>
          <w:tcPr>
            <w:tcW w:w="2467" w:type="dxa"/>
            <w:shd w:val="clear" w:color="auto" w:fill="D9D9D9" w:themeFill="background1" w:themeFillShade="D9"/>
          </w:tcPr>
          <w:p w14:paraId="736AE708" w14:textId="77777777" w:rsidR="009F5620" w:rsidRPr="009F5620" w:rsidRDefault="009F5620" w:rsidP="0025178B">
            <w:pPr>
              <w:tabs>
                <w:tab w:val="left" w:pos="4320"/>
                <w:tab w:val="left" w:pos="4485"/>
                <w:tab w:val="left" w:pos="5445"/>
              </w:tabs>
              <w:spacing w:after="0" w:line="240" w:lineRule="auto"/>
              <w:jc w:val="center"/>
              <w:rPr>
                <w:rFonts w:ascii="Arial" w:hAnsi="Arial" w:cs="Arial"/>
                <w:b/>
                <w:sz w:val="20"/>
                <w:szCs w:val="20"/>
              </w:rPr>
            </w:pPr>
            <w:r w:rsidRPr="009F5620">
              <w:rPr>
                <w:rFonts w:ascii="Arial" w:hAnsi="Arial" w:cs="Arial"/>
                <w:b/>
                <w:sz w:val="20"/>
                <w:szCs w:val="20"/>
              </w:rPr>
              <w:t>Política Ambiental</w:t>
            </w:r>
          </w:p>
        </w:tc>
        <w:tc>
          <w:tcPr>
            <w:tcW w:w="2367" w:type="dxa"/>
            <w:shd w:val="clear" w:color="auto" w:fill="D9D9D9" w:themeFill="background1" w:themeFillShade="D9"/>
          </w:tcPr>
          <w:p w14:paraId="672E006F" w14:textId="77777777" w:rsidR="009F5620" w:rsidRPr="009F5620" w:rsidRDefault="009F5620" w:rsidP="0025178B">
            <w:pPr>
              <w:tabs>
                <w:tab w:val="left" w:pos="4320"/>
                <w:tab w:val="left" w:pos="4485"/>
                <w:tab w:val="left" w:pos="5445"/>
              </w:tabs>
              <w:spacing w:after="0" w:line="240" w:lineRule="auto"/>
              <w:jc w:val="center"/>
              <w:rPr>
                <w:rFonts w:ascii="Arial" w:hAnsi="Arial" w:cs="Arial"/>
                <w:b/>
                <w:sz w:val="20"/>
                <w:szCs w:val="20"/>
              </w:rPr>
            </w:pPr>
            <w:r w:rsidRPr="009F5620">
              <w:rPr>
                <w:rFonts w:ascii="Arial" w:hAnsi="Arial" w:cs="Arial"/>
                <w:b/>
                <w:sz w:val="20"/>
                <w:szCs w:val="20"/>
              </w:rPr>
              <w:t>Política SST</w:t>
            </w:r>
          </w:p>
        </w:tc>
        <w:tc>
          <w:tcPr>
            <w:tcW w:w="2124" w:type="dxa"/>
            <w:shd w:val="clear" w:color="auto" w:fill="D9D9D9" w:themeFill="background1" w:themeFillShade="D9"/>
          </w:tcPr>
          <w:p w14:paraId="6AD39D21" w14:textId="77777777" w:rsidR="009F5620" w:rsidRPr="009F5620" w:rsidRDefault="009F5620" w:rsidP="0025178B">
            <w:pPr>
              <w:tabs>
                <w:tab w:val="left" w:pos="4320"/>
                <w:tab w:val="left" w:pos="4485"/>
                <w:tab w:val="left" w:pos="5445"/>
              </w:tabs>
              <w:spacing w:after="0" w:line="240" w:lineRule="auto"/>
              <w:jc w:val="center"/>
              <w:rPr>
                <w:rFonts w:ascii="Arial" w:hAnsi="Arial" w:cs="Arial"/>
                <w:b/>
                <w:sz w:val="20"/>
                <w:szCs w:val="20"/>
              </w:rPr>
            </w:pPr>
            <w:r w:rsidRPr="009F5620">
              <w:rPr>
                <w:rFonts w:ascii="Arial" w:hAnsi="Arial" w:cs="Arial"/>
                <w:b/>
                <w:sz w:val="20"/>
                <w:szCs w:val="20"/>
              </w:rPr>
              <w:t xml:space="preserve">Similitudes </w:t>
            </w:r>
          </w:p>
        </w:tc>
        <w:tc>
          <w:tcPr>
            <w:tcW w:w="2671" w:type="dxa"/>
            <w:shd w:val="clear" w:color="auto" w:fill="D9D9D9" w:themeFill="background1" w:themeFillShade="D9"/>
          </w:tcPr>
          <w:p w14:paraId="533FF007" w14:textId="77777777" w:rsidR="009F5620" w:rsidRPr="009F5620" w:rsidRDefault="009F5620" w:rsidP="0025178B">
            <w:pPr>
              <w:tabs>
                <w:tab w:val="left" w:pos="4320"/>
                <w:tab w:val="left" w:pos="4485"/>
                <w:tab w:val="left" w:pos="5445"/>
              </w:tabs>
              <w:spacing w:after="0" w:line="240" w:lineRule="auto"/>
              <w:jc w:val="center"/>
              <w:rPr>
                <w:rFonts w:ascii="Arial" w:hAnsi="Arial" w:cs="Arial"/>
                <w:b/>
                <w:sz w:val="20"/>
                <w:szCs w:val="20"/>
              </w:rPr>
            </w:pPr>
            <w:r w:rsidRPr="009F5620">
              <w:rPr>
                <w:rFonts w:ascii="Arial" w:hAnsi="Arial" w:cs="Arial"/>
                <w:b/>
                <w:sz w:val="20"/>
                <w:szCs w:val="20"/>
              </w:rPr>
              <w:t>Diferencias</w:t>
            </w:r>
          </w:p>
        </w:tc>
      </w:tr>
      <w:tr w:rsidR="009F5620" w:rsidRPr="009F5620" w14:paraId="43580ED4" w14:textId="77777777" w:rsidTr="0025178B">
        <w:tc>
          <w:tcPr>
            <w:tcW w:w="2467" w:type="dxa"/>
          </w:tcPr>
          <w:p w14:paraId="1F1D1162" w14:textId="77777777" w:rsidR="009F5620" w:rsidRPr="009F5620" w:rsidRDefault="009F5620" w:rsidP="0025178B">
            <w:pPr>
              <w:tabs>
                <w:tab w:val="left" w:pos="4320"/>
                <w:tab w:val="left" w:pos="4485"/>
                <w:tab w:val="left" w:pos="5445"/>
              </w:tabs>
              <w:jc w:val="both"/>
              <w:rPr>
                <w:rFonts w:ascii="Arial" w:hAnsi="Arial" w:cs="Arial"/>
                <w:bCs/>
                <w:sz w:val="20"/>
                <w:szCs w:val="20"/>
              </w:rPr>
            </w:pPr>
          </w:p>
        </w:tc>
        <w:tc>
          <w:tcPr>
            <w:tcW w:w="2367" w:type="dxa"/>
          </w:tcPr>
          <w:p w14:paraId="39309121" w14:textId="77777777" w:rsidR="009F5620" w:rsidRPr="009F5620" w:rsidRDefault="009F5620" w:rsidP="0025178B">
            <w:pPr>
              <w:tabs>
                <w:tab w:val="left" w:pos="4320"/>
                <w:tab w:val="left" w:pos="4485"/>
                <w:tab w:val="left" w:pos="5445"/>
              </w:tabs>
              <w:jc w:val="both"/>
              <w:rPr>
                <w:rFonts w:ascii="Arial" w:hAnsi="Arial" w:cs="Arial"/>
                <w:bCs/>
                <w:sz w:val="20"/>
                <w:szCs w:val="20"/>
              </w:rPr>
            </w:pPr>
          </w:p>
        </w:tc>
        <w:tc>
          <w:tcPr>
            <w:tcW w:w="2124" w:type="dxa"/>
          </w:tcPr>
          <w:p w14:paraId="173C5F21" w14:textId="77777777" w:rsidR="009F5620" w:rsidRPr="009F5620" w:rsidRDefault="009F5620" w:rsidP="0025178B">
            <w:pPr>
              <w:tabs>
                <w:tab w:val="left" w:pos="4320"/>
                <w:tab w:val="left" w:pos="4485"/>
                <w:tab w:val="left" w:pos="5445"/>
              </w:tabs>
              <w:jc w:val="both"/>
              <w:rPr>
                <w:rFonts w:ascii="Arial" w:hAnsi="Arial" w:cs="Arial"/>
                <w:bCs/>
                <w:sz w:val="20"/>
                <w:szCs w:val="20"/>
              </w:rPr>
            </w:pPr>
          </w:p>
        </w:tc>
        <w:tc>
          <w:tcPr>
            <w:tcW w:w="2671" w:type="dxa"/>
          </w:tcPr>
          <w:p w14:paraId="021A3B0D" w14:textId="77777777" w:rsidR="009F5620" w:rsidRPr="009F5620" w:rsidRDefault="009F5620" w:rsidP="0025178B">
            <w:pPr>
              <w:tabs>
                <w:tab w:val="left" w:pos="4320"/>
                <w:tab w:val="left" w:pos="4485"/>
                <w:tab w:val="left" w:pos="5445"/>
              </w:tabs>
              <w:jc w:val="both"/>
              <w:rPr>
                <w:rFonts w:ascii="Arial" w:hAnsi="Arial" w:cs="Arial"/>
                <w:bCs/>
                <w:sz w:val="20"/>
                <w:szCs w:val="20"/>
              </w:rPr>
            </w:pPr>
          </w:p>
        </w:tc>
      </w:tr>
    </w:tbl>
    <w:p w14:paraId="243DC232" w14:textId="77777777" w:rsidR="009F5620" w:rsidRPr="009F5620" w:rsidRDefault="009F5620" w:rsidP="009F5620">
      <w:pPr>
        <w:spacing w:after="0" w:line="240" w:lineRule="auto"/>
        <w:rPr>
          <w:rFonts w:ascii="Arial" w:hAnsi="Arial" w:cs="Arial"/>
          <w:b/>
          <w:sz w:val="20"/>
          <w:szCs w:val="20"/>
        </w:rPr>
      </w:pPr>
    </w:p>
    <w:p w14:paraId="704FC736" w14:textId="77777777" w:rsidR="009F5620" w:rsidRPr="009F5620" w:rsidRDefault="009F5620" w:rsidP="009F5620">
      <w:pPr>
        <w:spacing w:after="0" w:line="240" w:lineRule="auto"/>
        <w:rPr>
          <w:rFonts w:ascii="Arial" w:hAnsi="Arial" w:cs="Arial"/>
          <w:b/>
          <w:sz w:val="20"/>
          <w:szCs w:val="20"/>
        </w:rPr>
      </w:pPr>
    </w:p>
    <w:p w14:paraId="3F9A54A9" w14:textId="77777777" w:rsidR="009F5620" w:rsidRPr="009F5620" w:rsidRDefault="009F5620" w:rsidP="009F5620">
      <w:pPr>
        <w:tabs>
          <w:tab w:val="left" w:pos="4320"/>
          <w:tab w:val="left" w:pos="4485"/>
          <w:tab w:val="left" w:pos="5445"/>
        </w:tabs>
        <w:jc w:val="both"/>
        <w:rPr>
          <w:rFonts w:ascii="Arial" w:hAnsi="Arial" w:cs="Arial"/>
          <w:color w:val="000000"/>
          <w:sz w:val="20"/>
          <w:szCs w:val="20"/>
        </w:rPr>
      </w:pPr>
      <w:r w:rsidRPr="009F5620">
        <w:rPr>
          <w:rFonts w:ascii="Arial" w:hAnsi="Arial" w:cs="Arial"/>
          <w:color w:val="000000"/>
          <w:sz w:val="20"/>
          <w:szCs w:val="20"/>
        </w:rPr>
        <w:t xml:space="preserve">El instructor facilitará la sustentación de los aprendices sobre los </w:t>
      </w:r>
      <w:r w:rsidRPr="009F5620">
        <w:rPr>
          <w:rFonts w:ascii="Arial" w:eastAsia="Arial MT" w:hAnsi="Arial" w:cs="Arial"/>
          <w:sz w:val="20"/>
          <w:szCs w:val="20"/>
          <w:lang w:val="es-ES"/>
        </w:rPr>
        <w:t>aspectos más relevantes de las normativas ambientales y de seguridad</w:t>
      </w:r>
      <w:r w:rsidRPr="009F5620">
        <w:rPr>
          <w:rFonts w:ascii="Arial" w:hAnsi="Arial" w:cs="Arial"/>
          <w:color w:val="000000"/>
          <w:sz w:val="20"/>
          <w:szCs w:val="20"/>
        </w:rPr>
        <w:t>, realizando aclaraciones, aportes y el cierre de la actividad.</w:t>
      </w:r>
    </w:p>
    <w:p w14:paraId="19426E24" w14:textId="14407AFE" w:rsidR="009F5620" w:rsidRPr="00AE2415" w:rsidRDefault="009F5620" w:rsidP="009F5620">
      <w:pPr>
        <w:tabs>
          <w:tab w:val="left" w:pos="4320"/>
          <w:tab w:val="left" w:pos="4485"/>
          <w:tab w:val="left" w:pos="5445"/>
        </w:tabs>
        <w:spacing w:after="0" w:line="240" w:lineRule="auto"/>
        <w:jc w:val="both"/>
        <w:rPr>
          <w:rFonts w:ascii="Arial" w:hAnsi="Arial" w:cs="Arial"/>
          <w:sz w:val="20"/>
          <w:szCs w:val="20"/>
        </w:rPr>
      </w:pPr>
      <w:r w:rsidRPr="00AE2415">
        <w:rPr>
          <w:rFonts w:ascii="Arial" w:eastAsia="Arial" w:hAnsi="Arial" w:cs="Arial"/>
          <w:bCs/>
          <w:sz w:val="20"/>
          <w:szCs w:val="20"/>
        </w:rPr>
        <w:t xml:space="preserve">Ambiente requerido:  </w:t>
      </w:r>
      <w:r w:rsidRPr="00AE2415">
        <w:rPr>
          <w:rFonts w:ascii="Arial" w:hAnsi="Arial" w:cs="Arial"/>
          <w:sz w:val="20"/>
          <w:szCs w:val="20"/>
        </w:rPr>
        <w:t>espacio físico proporcionado por el SENA, como aula, taller, laboratorio, biblioteca y centros de investigación.</w:t>
      </w:r>
    </w:p>
    <w:p w14:paraId="24881B25" w14:textId="77777777" w:rsidR="009F5620" w:rsidRPr="00F51763" w:rsidRDefault="009F5620" w:rsidP="009F5620">
      <w:pPr>
        <w:tabs>
          <w:tab w:val="left" w:pos="4320"/>
          <w:tab w:val="left" w:pos="4485"/>
          <w:tab w:val="left" w:pos="5445"/>
        </w:tabs>
        <w:spacing w:after="0" w:line="240" w:lineRule="auto"/>
        <w:jc w:val="both"/>
        <w:rPr>
          <w:rFonts w:eastAsia="Arial" w:cs="Calibri"/>
          <w:bCs/>
        </w:rPr>
      </w:pPr>
    </w:p>
    <w:p w14:paraId="14861989" w14:textId="77DAF479" w:rsidR="009F5620" w:rsidRPr="0056456F" w:rsidRDefault="009F5620" w:rsidP="009F5620">
      <w:pPr>
        <w:tabs>
          <w:tab w:val="left" w:pos="4320"/>
          <w:tab w:val="left" w:pos="4485"/>
          <w:tab w:val="left" w:pos="5445"/>
        </w:tabs>
        <w:spacing w:after="0" w:line="240" w:lineRule="auto"/>
        <w:jc w:val="both"/>
        <w:rPr>
          <w:rFonts w:ascii="Arial" w:hAnsi="Arial" w:cs="Arial"/>
          <w:sz w:val="20"/>
          <w:szCs w:val="20"/>
        </w:rPr>
      </w:pPr>
      <w:r w:rsidRPr="0056456F">
        <w:rPr>
          <w:rFonts w:ascii="Arial" w:eastAsia="Arial" w:hAnsi="Arial" w:cs="Arial"/>
          <w:bCs/>
          <w:sz w:val="20"/>
          <w:szCs w:val="20"/>
        </w:rPr>
        <w:t xml:space="preserve">Estrategias o técnicas didácticas activas: </w:t>
      </w:r>
      <w:r w:rsidRPr="0056456F">
        <w:rPr>
          <w:rFonts w:ascii="Arial" w:hAnsi="Arial" w:cs="Arial"/>
          <w:sz w:val="20"/>
          <w:szCs w:val="20"/>
        </w:rPr>
        <w:t xml:space="preserve">Aprendizaje </w:t>
      </w:r>
      <w:r w:rsidR="00E74C78">
        <w:rPr>
          <w:rFonts w:ascii="Arial" w:hAnsi="Arial" w:cs="Arial"/>
          <w:sz w:val="20"/>
          <w:szCs w:val="20"/>
        </w:rPr>
        <w:t>Basado en la Indagación, Trabajo Colaborativo, Pensamiento Crítico, Comunicación Efectiva y Desarrollo de Habilidades Digitales</w:t>
      </w:r>
      <w:r w:rsidRPr="0056456F">
        <w:rPr>
          <w:rFonts w:ascii="Arial" w:hAnsi="Arial" w:cs="Arial"/>
          <w:sz w:val="20"/>
          <w:szCs w:val="20"/>
        </w:rPr>
        <w:t>.</w:t>
      </w:r>
    </w:p>
    <w:p w14:paraId="778E4DFF" w14:textId="77777777" w:rsidR="009F5620" w:rsidRPr="0056456F" w:rsidRDefault="009F5620" w:rsidP="009F5620">
      <w:pPr>
        <w:tabs>
          <w:tab w:val="left" w:pos="4320"/>
          <w:tab w:val="left" w:pos="4485"/>
          <w:tab w:val="left" w:pos="5445"/>
        </w:tabs>
        <w:spacing w:after="0" w:line="240" w:lineRule="auto"/>
        <w:jc w:val="both"/>
        <w:rPr>
          <w:rFonts w:ascii="Arial" w:eastAsia="Arial" w:hAnsi="Arial" w:cs="Arial"/>
          <w:bCs/>
          <w:sz w:val="20"/>
          <w:szCs w:val="20"/>
        </w:rPr>
      </w:pPr>
    </w:p>
    <w:p w14:paraId="29531671" w14:textId="77777777" w:rsidR="009F5620" w:rsidRPr="0056456F"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56456F">
        <w:rPr>
          <w:rFonts w:ascii="Arial" w:eastAsia="Arial" w:hAnsi="Arial" w:cs="Arial"/>
          <w:bCs/>
          <w:sz w:val="20"/>
          <w:szCs w:val="20"/>
        </w:rPr>
        <w:lastRenderedPageBreak/>
        <w:t xml:space="preserve">Materiales de formación: marcadores borrables negro, rojo, verde, azul </w:t>
      </w:r>
      <w:proofErr w:type="gramStart"/>
      <w:r w:rsidRPr="0056456F">
        <w:rPr>
          <w:rFonts w:ascii="Arial" w:eastAsia="Arial" w:hAnsi="Arial" w:cs="Arial"/>
          <w:bCs/>
          <w:sz w:val="20"/>
          <w:szCs w:val="20"/>
        </w:rPr>
        <w:t>para  tablero</w:t>
      </w:r>
      <w:proofErr w:type="gramEnd"/>
      <w:r w:rsidRPr="0056456F">
        <w:rPr>
          <w:rFonts w:ascii="Arial" w:eastAsia="Arial" w:hAnsi="Arial" w:cs="Arial"/>
          <w:bCs/>
          <w:sz w:val="20"/>
          <w:szCs w:val="20"/>
        </w:rPr>
        <w:t xml:space="preserve"> acrílico, almohadilla, resma de papel Bond tamaño carta, cuaderno de notas, televisor, cable HDMI, computadores de escritorio o portátiles.</w:t>
      </w:r>
    </w:p>
    <w:p w14:paraId="7390A89E" w14:textId="77777777" w:rsidR="009F5620" w:rsidRPr="0056456F" w:rsidRDefault="009F5620" w:rsidP="009F5620">
      <w:pPr>
        <w:tabs>
          <w:tab w:val="left" w:pos="4320"/>
          <w:tab w:val="left" w:pos="4485"/>
          <w:tab w:val="left" w:pos="5445"/>
        </w:tabs>
        <w:spacing w:after="0" w:line="240" w:lineRule="auto"/>
        <w:jc w:val="both"/>
        <w:rPr>
          <w:rFonts w:ascii="Arial" w:eastAsia="Arial" w:hAnsi="Arial" w:cs="Arial"/>
          <w:bCs/>
          <w:sz w:val="20"/>
          <w:szCs w:val="20"/>
        </w:rPr>
      </w:pPr>
    </w:p>
    <w:p w14:paraId="0FA19EC0" w14:textId="77777777" w:rsidR="009F5620" w:rsidRPr="0056456F"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56456F">
        <w:rPr>
          <w:rFonts w:ascii="Arial" w:eastAsia="Arial" w:hAnsi="Arial" w:cs="Arial"/>
          <w:bCs/>
          <w:sz w:val="20"/>
          <w:szCs w:val="20"/>
        </w:rPr>
        <w:t>Material de apoyo: Documento PDF y presentación electrónica con las temáticas de la competencia.</w:t>
      </w:r>
    </w:p>
    <w:p w14:paraId="4653EE36" w14:textId="77777777" w:rsidR="009F5620" w:rsidRPr="0056456F" w:rsidRDefault="009F5620" w:rsidP="009F5620">
      <w:pPr>
        <w:tabs>
          <w:tab w:val="left" w:pos="4320"/>
          <w:tab w:val="left" w:pos="4485"/>
          <w:tab w:val="left" w:pos="5445"/>
        </w:tabs>
        <w:spacing w:after="0" w:line="240" w:lineRule="auto"/>
        <w:jc w:val="both"/>
        <w:rPr>
          <w:rFonts w:ascii="Arial" w:eastAsia="Arial" w:hAnsi="Arial" w:cs="Arial"/>
          <w:bCs/>
          <w:sz w:val="20"/>
          <w:szCs w:val="20"/>
        </w:rPr>
      </w:pPr>
    </w:p>
    <w:p w14:paraId="1CE66BE1" w14:textId="23117CDA" w:rsidR="009F5620" w:rsidRPr="0056456F" w:rsidRDefault="009F5620" w:rsidP="009F5620">
      <w:pPr>
        <w:tabs>
          <w:tab w:val="left" w:pos="4320"/>
          <w:tab w:val="left" w:pos="4485"/>
          <w:tab w:val="left" w:pos="5445"/>
        </w:tabs>
        <w:spacing w:after="0" w:line="240" w:lineRule="auto"/>
        <w:jc w:val="both"/>
        <w:rPr>
          <w:rFonts w:ascii="Arial" w:hAnsi="Arial" w:cs="Arial"/>
          <w:sz w:val="20"/>
          <w:szCs w:val="20"/>
          <w:lang w:eastAsia="es-ES"/>
        </w:rPr>
      </w:pPr>
      <w:r w:rsidRPr="0056456F">
        <w:rPr>
          <w:rFonts w:ascii="Arial" w:eastAsia="Arial" w:hAnsi="Arial" w:cs="Arial"/>
          <w:bCs/>
          <w:sz w:val="20"/>
          <w:szCs w:val="20"/>
        </w:rPr>
        <w:t xml:space="preserve">Duración de la actividad:  </w:t>
      </w:r>
      <w:r w:rsidR="007B541B">
        <w:rPr>
          <w:rFonts w:ascii="Arial" w:eastAsia="Arial" w:hAnsi="Arial" w:cs="Arial"/>
          <w:bCs/>
          <w:sz w:val="20"/>
          <w:szCs w:val="20"/>
        </w:rPr>
        <w:t>4</w:t>
      </w:r>
      <w:r w:rsidRPr="0056456F">
        <w:rPr>
          <w:rFonts w:ascii="Arial" w:hAnsi="Arial" w:cs="Arial"/>
          <w:sz w:val="20"/>
          <w:szCs w:val="20"/>
          <w:lang w:eastAsia="es-ES"/>
        </w:rPr>
        <w:t xml:space="preserve"> horas</w:t>
      </w:r>
    </w:p>
    <w:p w14:paraId="4CAFEC79" w14:textId="77777777" w:rsidR="009F5620" w:rsidRPr="00E43D24" w:rsidRDefault="009F5620" w:rsidP="009F5620">
      <w:pPr>
        <w:spacing w:after="0" w:line="240" w:lineRule="auto"/>
        <w:rPr>
          <w:rFonts w:cs="Calibri"/>
          <w:bCs/>
        </w:rPr>
      </w:pPr>
    </w:p>
    <w:p w14:paraId="2121A607" w14:textId="77777777" w:rsidR="009F5620" w:rsidRPr="007B541B" w:rsidRDefault="009F5620" w:rsidP="009F5620">
      <w:pPr>
        <w:tabs>
          <w:tab w:val="left" w:pos="4320"/>
          <w:tab w:val="left" w:pos="4485"/>
          <w:tab w:val="left" w:pos="5445"/>
        </w:tabs>
        <w:jc w:val="both"/>
        <w:rPr>
          <w:rFonts w:ascii="Arial" w:hAnsi="Arial" w:cs="Arial"/>
          <w:b/>
          <w:sz w:val="20"/>
          <w:szCs w:val="20"/>
        </w:rPr>
      </w:pPr>
      <w:r w:rsidRPr="007B541B">
        <w:rPr>
          <w:rFonts w:ascii="Arial" w:hAnsi="Arial" w:cs="Arial"/>
          <w:b/>
          <w:sz w:val="20"/>
          <w:szCs w:val="20"/>
        </w:rPr>
        <w:t>3.3.7 Identificar riesgos de aspectos e impactos ambientales de acuerdo con la normatividad en una organización privada o pública.</w:t>
      </w:r>
    </w:p>
    <w:p w14:paraId="22EB30B6" w14:textId="77777777" w:rsidR="009F5620" w:rsidRPr="009F5620" w:rsidRDefault="009F5620" w:rsidP="009F5620">
      <w:pPr>
        <w:jc w:val="both"/>
        <w:rPr>
          <w:rFonts w:ascii="Arial" w:hAnsi="Arial" w:cs="Arial"/>
          <w:sz w:val="20"/>
          <w:szCs w:val="20"/>
        </w:rPr>
      </w:pPr>
      <w:r w:rsidRPr="009F5620">
        <w:rPr>
          <w:rFonts w:ascii="Arial" w:hAnsi="Arial" w:cs="Arial"/>
          <w:sz w:val="20"/>
          <w:szCs w:val="20"/>
        </w:rPr>
        <w:t>Los aspectos ambientales son los elementos resultantes de las actividades que realizamos, los cuales interactúan con el medio ambiente. Así mismo, el impacto ambiental son los cambios en el ambiente, sean positivos o negativos, resultado de los aspectos mencionados.</w:t>
      </w:r>
    </w:p>
    <w:p w14:paraId="33B88B9D" w14:textId="77777777" w:rsidR="009F5620" w:rsidRPr="009F5620" w:rsidRDefault="009F5620" w:rsidP="009F5620">
      <w:pPr>
        <w:tabs>
          <w:tab w:val="left" w:pos="4320"/>
          <w:tab w:val="left" w:pos="4485"/>
          <w:tab w:val="left" w:pos="5445"/>
        </w:tabs>
        <w:jc w:val="both"/>
        <w:rPr>
          <w:rFonts w:ascii="Arial" w:hAnsi="Arial" w:cs="Arial"/>
          <w:bCs/>
          <w:sz w:val="20"/>
          <w:szCs w:val="20"/>
        </w:rPr>
      </w:pPr>
      <w:r w:rsidRPr="009F5620">
        <w:rPr>
          <w:rFonts w:ascii="Arial" w:hAnsi="Arial" w:cs="Arial"/>
          <w:bCs/>
          <w:sz w:val="20"/>
          <w:szCs w:val="20"/>
        </w:rPr>
        <w:t xml:space="preserve">En su empresa o ambiente de formación, se está actualizando el panorama de riesgos por parte del equipo del Sistema de Gestión Ambiental, la matriz de aspectos e impactos ambientales. Usted como trabajador o aprendiz, apoyará la identificación de los impactos ambientales en su empresa. </w:t>
      </w:r>
    </w:p>
    <w:p w14:paraId="49D0C32D" w14:textId="77777777" w:rsidR="009F5620" w:rsidRPr="009F5620" w:rsidRDefault="009F5620" w:rsidP="009F5620">
      <w:pPr>
        <w:tabs>
          <w:tab w:val="left" w:pos="4320"/>
          <w:tab w:val="left" w:pos="4485"/>
          <w:tab w:val="left" w:pos="5445"/>
        </w:tabs>
        <w:jc w:val="both"/>
        <w:rPr>
          <w:rFonts w:ascii="Arial" w:hAnsi="Arial" w:cs="Arial"/>
          <w:bCs/>
          <w:sz w:val="20"/>
          <w:szCs w:val="20"/>
        </w:rPr>
      </w:pPr>
      <w:r w:rsidRPr="009F5620">
        <w:rPr>
          <w:rFonts w:ascii="Arial" w:hAnsi="Arial" w:cs="Arial"/>
          <w:bCs/>
          <w:sz w:val="20"/>
          <w:szCs w:val="20"/>
        </w:rPr>
        <w:t>Identifique y redacte tres aspectos e impactos ambientales generados con sus respectivos controles. Diligencie la matriz de aspectos e impactos ambientales, suministrada por el instructor.</w:t>
      </w:r>
    </w:p>
    <w:tbl>
      <w:tblPr>
        <w:tblStyle w:val="Tablaconcuadrcula3"/>
        <w:tblpPr w:leftFromText="141" w:rightFromText="141" w:vertAnchor="text" w:horzAnchor="margin" w:tblpY="46"/>
        <w:tblW w:w="4953" w:type="pct"/>
        <w:tblLook w:val="04A0" w:firstRow="1" w:lastRow="0" w:firstColumn="1" w:lastColumn="0" w:noHBand="0" w:noVBand="1"/>
      </w:tblPr>
      <w:tblGrid>
        <w:gridCol w:w="1968"/>
        <w:gridCol w:w="3293"/>
        <w:gridCol w:w="2146"/>
        <w:gridCol w:w="2131"/>
      </w:tblGrid>
      <w:tr w:rsidR="009F5620" w:rsidRPr="00E43D24" w14:paraId="6F4BFE52" w14:textId="77777777" w:rsidTr="0025178B">
        <w:trPr>
          <w:trHeight w:val="220"/>
        </w:trPr>
        <w:tc>
          <w:tcPr>
            <w:tcW w:w="1032" w:type="pct"/>
            <w:vMerge w:val="restart"/>
            <w:shd w:val="clear" w:color="auto" w:fill="A6A6A6" w:themeFill="background1" w:themeFillShade="A6"/>
            <w:vAlign w:val="center"/>
          </w:tcPr>
          <w:p w14:paraId="68DC7794"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r w:rsidRPr="009F5620">
              <w:rPr>
                <w:rFonts w:ascii="Arial" w:hAnsi="Arial" w:cs="Arial"/>
                <w:bCs/>
                <w:sz w:val="20"/>
                <w:szCs w:val="20"/>
              </w:rPr>
              <w:t>Actividad</w:t>
            </w:r>
          </w:p>
        </w:tc>
        <w:tc>
          <w:tcPr>
            <w:tcW w:w="1726" w:type="pct"/>
            <w:vMerge w:val="restart"/>
            <w:shd w:val="clear" w:color="auto" w:fill="A6A6A6" w:themeFill="background1" w:themeFillShade="A6"/>
          </w:tcPr>
          <w:p w14:paraId="6CE4479F"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r w:rsidRPr="009F5620">
              <w:rPr>
                <w:rFonts w:ascii="Arial" w:hAnsi="Arial" w:cs="Arial"/>
                <w:bCs/>
                <w:sz w:val="20"/>
                <w:szCs w:val="20"/>
              </w:rPr>
              <w:t>Aspectos Ambientales</w:t>
            </w:r>
          </w:p>
        </w:tc>
        <w:tc>
          <w:tcPr>
            <w:tcW w:w="2242" w:type="pct"/>
            <w:gridSpan w:val="2"/>
            <w:shd w:val="clear" w:color="auto" w:fill="A6A6A6" w:themeFill="background1" w:themeFillShade="A6"/>
          </w:tcPr>
          <w:p w14:paraId="0C9C9D52"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r w:rsidRPr="009F5620">
              <w:rPr>
                <w:rFonts w:ascii="Arial" w:hAnsi="Arial" w:cs="Arial"/>
                <w:bCs/>
                <w:sz w:val="20"/>
                <w:szCs w:val="20"/>
              </w:rPr>
              <w:t>Impactos ambientales</w:t>
            </w:r>
          </w:p>
        </w:tc>
      </w:tr>
      <w:tr w:rsidR="009F5620" w:rsidRPr="00E43D24" w14:paraId="4737FDE0" w14:textId="77777777" w:rsidTr="0025178B">
        <w:trPr>
          <w:trHeight w:val="441"/>
        </w:trPr>
        <w:tc>
          <w:tcPr>
            <w:tcW w:w="1032" w:type="pct"/>
            <w:vMerge/>
            <w:shd w:val="clear" w:color="auto" w:fill="A6A6A6" w:themeFill="background1" w:themeFillShade="A6"/>
          </w:tcPr>
          <w:p w14:paraId="51687E15" w14:textId="77777777" w:rsidR="009F5620" w:rsidRPr="009F5620" w:rsidRDefault="009F5620" w:rsidP="0025178B">
            <w:pPr>
              <w:tabs>
                <w:tab w:val="left" w:pos="4320"/>
                <w:tab w:val="left" w:pos="4485"/>
                <w:tab w:val="left" w:pos="5445"/>
              </w:tabs>
              <w:spacing w:after="0" w:line="240" w:lineRule="auto"/>
              <w:jc w:val="both"/>
              <w:rPr>
                <w:rFonts w:ascii="Arial" w:hAnsi="Arial" w:cs="Arial"/>
                <w:bCs/>
                <w:sz w:val="20"/>
                <w:szCs w:val="20"/>
              </w:rPr>
            </w:pPr>
          </w:p>
        </w:tc>
        <w:tc>
          <w:tcPr>
            <w:tcW w:w="1726" w:type="pct"/>
            <w:vMerge/>
            <w:shd w:val="clear" w:color="auto" w:fill="A6A6A6" w:themeFill="background1" w:themeFillShade="A6"/>
          </w:tcPr>
          <w:p w14:paraId="30B9D3DB"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p>
        </w:tc>
        <w:tc>
          <w:tcPr>
            <w:tcW w:w="1125" w:type="pct"/>
            <w:shd w:val="clear" w:color="auto" w:fill="A6A6A6" w:themeFill="background1" w:themeFillShade="A6"/>
          </w:tcPr>
          <w:p w14:paraId="6401456F"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r w:rsidRPr="009F5620">
              <w:rPr>
                <w:rFonts w:ascii="Arial" w:hAnsi="Arial" w:cs="Arial"/>
                <w:bCs/>
                <w:sz w:val="20"/>
                <w:szCs w:val="20"/>
              </w:rPr>
              <w:t>Impacto</w:t>
            </w:r>
          </w:p>
        </w:tc>
        <w:tc>
          <w:tcPr>
            <w:tcW w:w="1117" w:type="pct"/>
            <w:shd w:val="clear" w:color="auto" w:fill="A6A6A6" w:themeFill="background1" w:themeFillShade="A6"/>
          </w:tcPr>
          <w:p w14:paraId="1FD19B1A" w14:textId="77777777" w:rsidR="009F5620" w:rsidRPr="009F5620" w:rsidRDefault="009F5620" w:rsidP="0025178B">
            <w:pPr>
              <w:tabs>
                <w:tab w:val="left" w:pos="4320"/>
                <w:tab w:val="left" w:pos="4485"/>
                <w:tab w:val="left" w:pos="5445"/>
              </w:tabs>
              <w:spacing w:after="0" w:line="240" w:lineRule="auto"/>
              <w:jc w:val="center"/>
              <w:rPr>
                <w:rFonts w:ascii="Arial" w:hAnsi="Arial" w:cs="Arial"/>
                <w:bCs/>
                <w:sz w:val="20"/>
                <w:szCs w:val="20"/>
              </w:rPr>
            </w:pPr>
            <w:r w:rsidRPr="009F5620">
              <w:rPr>
                <w:rFonts w:ascii="Arial" w:hAnsi="Arial" w:cs="Arial"/>
                <w:bCs/>
                <w:sz w:val="20"/>
                <w:szCs w:val="20"/>
              </w:rPr>
              <w:t>Nombre de la Norma</w:t>
            </w:r>
          </w:p>
        </w:tc>
      </w:tr>
      <w:tr w:rsidR="009F5620" w:rsidRPr="00E43D24" w14:paraId="45E18E13" w14:textId="77777777" w:rsidTr="0025178B">
        <w:trPr>
          <w:trHeight w:val="220"/>
        </w:trPr>
        <w:tc>
          <w:tcPr>
            <w:tcW w:w="1032" w:type="pct"/>
          </w:tcPr>
          <w:p w14:paraId="4A135483" w14:textId="77777777" w:rsidR="009F5620" w:rsidRPr="009F5620" w:rsidRDefault="009F5620" w:rsidP="0025178B">
            <w:pPr>
              <w:tabs>
                <w:tab w:val="left" w:pos="4320"/>
                <w:tab w:val="left" w:pos="4485"/>
                <w:tab w:val="left" w:pos="5445"/>
              </w:tabs>
              <w:spacing w:after="0" w:line="240" w:lineRule="auto"/>
              <w:jc w:val="both"/>
              <w:rPr>
                <w:rFonts w:ascii="Arial" w:hAnsi="Arial" w:cs="Arial"/>
                <w:bCs/>
                <w:sz w:val="20"/>
                <w:szCs w:val="20"/>
              </w:rPr>
            </w:pPr>
          </w:p>
        </w:tc>
        <w:tc>
          <w:tcPr>
            <w:tcW w:w="1726" w:type="pct"/>
          </w:tcPr>
          <w:p w14:paraId="629E1322" w14:textId="77777777" w:rsidR="009F5620" w:rsidRPr="009F5620" w:rsidRDefault="009F5620" w:rsidP="0025178B">
            <w:pPr>
              <w:tabs>
                <w:tab w:val="left" w:pos="4320"/>
                <w:tab w:val="left" w:pos="4485"/>
                <w:tab w:val="left" w:pos="5445"/>
              </w:tabs>
              <w:spacing w:after="0" w:line="240" w:lineRule="auto"/>
              <w:jc w:val="both"/>
              <w:rPr>
                <w:rFonts w:ascii="Arial" w:hAnsi="Arial" w:cs="Arial"/>
                <w:bCs/>
                <w:sz w:val="20"/>
                <w:szCs w:val="20"/>
              </w:rPr>
            </w:pPr>
          </w:p>
        </w:tc>
        <w:tc>
          <w:tcPr>
            <w:tcW w:w="1125" w:type="pct"/>
          </w:tcPr>
          <w:p w14:paraId="6550EE9E" w14:textId="77777777" w:rsidR="009F5620" w:rsidRPr="009F5620" w:rsidRDefault="009F5620" w:rsidP="0025178B">
            <w:pPr>
              <w:tabs>
                <w:tab w:val="left" w:pos="4320"/>
                <w:tab w:val="left" w:pos="4485"/>
                <w:tab w:val="left" w:pos="5445"/>
              </w:tabs>
              <w:spacing w:after="0" w:line="240" w:lineRule="auto"/>
              <w:jc w:val="both"/>
              <w:rPr>
                <w:rFonts w:ascii="Arial" w:hAnsi="Arial" w:cs="Arial"/>
                <w:bCs/>
                <w:sz w:val="20"/>
                <w:szCs w:val="20"/>
              </w:rPr>
            </w:pPr>
          </w:p>
        </w:tc>
        <w:tc>
          <w:tcPr>
            <w:tcW w:w="1117" w:type="pct"/>
          </w:tcPr>
          <w:p w14:paraId="6CDF197C" w14:textId="77777777" w:rsidR="009F5620" w:rsidRPr="009F5620" w:rsidRDefault="009F5620" w:rsidP="0025178B">
            <w:pPr>
              <w:tabs>
                <w:tab w:val="left" w:pos="4320"/>
                <w:tab w:val="left" w:pos="4485"/>
                <w:tab w:val="left" w:pos="5445"/>
              </w:tabs>
              <w:spacing w:after="0" w:line="240" w:lineRule="auto"/>
              <w:jc w:val="both"/>
              <w:rPr>
                <w:rFonts w:ascii="Arial" w:hAnsi="Arial" w:cs="Arial"/>
                <w:bCs/>
                <w:sz w:val="20"/>
                <w:szCs w:val="20"/>
              </w:rPr>
            </w:pPr>
          </w:p>
        </w:tc>
      </w:tr>
      <w:tr w:rsidR="009F5620" w:rsidRPr="00E43D24" w14:paraId="4CC8F895" w14:textId="77777777" w:rsidTr="0025178B">
        <w:trPr>
          <w:trHeight w:val="208"/>
        </w:trPr>
        <w:tc>
          <w:tcPr>
            <w:tcW w:w="1032" w:type="pct"/>
          </w:tcPr>
          <w:p w14:paraId="79145B9F"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726" w:type="pct"/>
          </w:tcPr>
          <w:p w14:paraId="1D0BD21C"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125" w:type="pct"/>
          </w:tcPr>
          <w:p w14:paraId="69882CA6"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117" w:type="pct"/>
          </w:tcPr>
          <w:p w14:paraId="2825CA27" w14:textId="77777777" w:rsidR="009F5620" w:rsidRPr="00E43D24" w:rsidRDefault="009F5620" w:rsidP="0025178B">
            <w:pPr>
              <w:tabs>
                <w:tab w:val="left" w:pos="4320"/>
                <w:tab w:val="left" w:pos="4485"/>
                <w:tab w:val="left" w:pos="5445"/>
              </w:tabs>
              <w:spacing w:after="0" w:line="240" w:lineRule="auto"/>
              <w:jc w:val="both"/>
              <w:rPr>
                <w:rFonts w:cs="Calibri"/>
                <w:bCs/>
              </w:rPr>
            </w:pPr>
          </w:p>
        </w:tc>
      </w:tr>
      <w:tr w:rsidR="009F5620" w:rsidRPr="00E43D24" w14:paraId="375D4B1A" w14:textId="77777777" w:rsidTr="0025178B">
        <w:trPr>
          <w:trHeight w:val="208"/>
        </w:trPr>
        <w:tc>
          <w:tcPr>
            <w:tcW w:w="1032" w:type="pct"/>
          </w:tcPr>
          <w:p w14:paraId="54F551BB"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726" w:type="pct"/>
          </w:tcPr>
          <w:p w14:paraId="624D5876"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125" w:type="pct"/>
          </w:tcPr>
          <w:p w14:paraId="4C47856D" w14:textId="77777777" w:rsidR="009F5620" w:rsidRPr="00E43D24" w:rsidRDefault="009F5620" w:rsidP="0025178B">
            <w:pPr>
              <w:tabs>
                <w:tab w:val="left" w:pos="4320"/>
                <w:tab w:val="left" w:pos="4485"/>
                <w:tab w:val="left" w:pos="5445"/>
              </w:tabs>
              <w:spacing w:after="0" w:line="240" w:lineRule="auto"/>
              <w:jc w:val="both"/>
              <w:rPr>
                <w:rFonts w:cs="Calibri"/>
                <w:bCs/>
              </w:rPr>
            </w:pPr>
          </w:p>
        </w:tc>
        <w:tc>
          <w:tcPr>
            <w:tcW w:w="1117" w:type="pct"/>
          </w:tcPr>
          <w:p w14:paraId="6ED68947" w14:textId="77777777" w:rsidR="009F5620" w:rsidRPr="00E43D24" w:rsidRDefault="009F5620" w:rsidP="0025178B">
            <w:pPr>
              <w:tabs>
                <w:tab w:val="left" w:pos="4320"/>
                <w:tab w:val="left" w:pos="4485"/>
                <w:tab w:val="left" w:pos="5445"/>
              </w:tabs>
              <w:spacing w:after="0" w:line="240" w:lineRule="auto"/>
              <w:jc w:val="both"/>
              <w:rPr>
                <w:rFonts w:cs="Calibri"/>
                <w:bCs/>
              </w:rPr>
            </w:pPr>
          </w:p>
        </w:tc>
      </w:tr>
    </w:tbl>
    <w:p w14:paraId="1116E3EA" w14:textId="77777777" w:rsidR="009F5620" w:rsidRPr="00E43D24" w:rsidRDefault="009F5620" w:rsidP="009F5620">
      <w:pPr>
        <w:spacing w:after="0" w:line="240" w:lineRule="auto"/>
        <w:rPr>
          <w:rFonts w:eastAsia="Times New Roman" w:cs="Calibri"/>
          <w:lang w:eastAsia="es-CO"/>
        </w:rPr>
      </w:pPr>
    </w:p>
    <w:p w14:paraId="00B3D4D6" w14:textId="77777777" w:rsidR="009F5620" w:rsidRPr="005B143B" w:rsidRDefault="009F5620" w:rsidP="009F5620">
      <w:pPr>
        <w:tabs>
          <w:tab w:val="left" w:pos="4320"/>
          <w:tab w:val="left" w:pos="4485"/>
          <w:tab w:val="left" w:pos="5445"/>
        </w:tabs>
        <w:jc w:val="both"/>
        <w:rPr>
          <w:rFonts w:ascii="Arial" w:hAnsi="Arial" w:cs="Arial"/>
          <w:color w:val="000000"/>
          <w:sz w:val="20"/>
          <w:szCs w:val="20"/>
        </w:rPr>
      </w:pPr>
      <w:r w:rsidRPr="005B143B">
        <w:rPr>
          <w:rFonts w:ascii="Arial" w:hAnsi="Arial" w:cs="Arial"/>
          <w:color w:val="000000"/>
          <w:sz w:val="20"/>
          <w:szCs w:val="20"/>
        </w:rPr>
        <w:t xml:space="preserve">El instructor revisará </w:t>
      </w:r>
      <w:r w:rsidRPr="005B143B">
        <w:rPr>
          <w:rFonts w:ascii="Arial" w:hAnsi="Arial" w:cs="Arial"/>
          <w:bCs/>
          <w:sz w:val="20"/>
          <w:szCs w:val="20"/>
        </w:rPr>
        <w:t>la matriz de aspectos e impactos ambientales</w:t>
      </w:r>
      <w:r w:rsidRPr="005B143B">
        <w:rPr>
          <w:rFonts w:ascii="Arial" w:hAnsi="Arial" w:cs="Arial"/>
          <w:color w:val="000000"/>
          <w:sz w:val="20"/>
          <w:szCs w:val="20"/>
        </w:rPr>
        <w:t>, verificando su pertinencia y sus posibles controles, realizando aclaraciones, aportes y el cierre de la actividad.</w:t>
      </w:r>
    </w:p>
    <w:p w14:paraId="6F4D1E4C" w14:textId="77777777" w:rsidR="009F5620" w:rsidRPr="00AE2415"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43F9DE81" w14:textId="235BD300" w:rsidR="009F5620" w:rsidRPr="005B143B"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Estrategias o técnicas didácticas activas</w:t>
      </w:r>
      <w:r w:rsidRPr="005B143B">
        <w:rPr>
          <w:rFonts w:ascii="Arial" w:eastAsia="Arial" w:hAnsi="Arial" w:cs="Arial"/>
          <w:bCs/>
          <w:sz w:val="20"/>
          <w:szCs w:val="20"/>
        </w:rPr>
        <w:t xml:space="preserve">: </w:t>
      </w:r>
      <w:r w:rsidRPr="005B143B">
        <w:rPr>
          <w:rFonts w:ascii="Arial" w:hAnsi="Arial" w:cs="Arial"/>
          <w:sz w:val="20"/>
          <w:szCs w:val="20"/>
        </w:rPr>
        <w:t xml:space="preserve">Aprendizaje basado en problemas (ABP), Aprendizaje colaborativo, </w:t>
      </w:r>
      <w:r w:rsidR="00097D51">
        <w:rPr>
          <w:rFonts w:ascii="Arial" w:hAnsi="Arial" w:cs="Arial"/>
          <w:sz w:val="20"/>
          <w:szCs w:val="20"/>
        </w:rPr>
        <w:t xml:space="preserve">Pensamiento Crítico, Aplicación Práctica </w:t>
      </w:r>
      <w:r w:rsidRPr="005B143B">
        <w:rPr>
          <w:rFonts w:ascii="Arial" w:hAnsi="Arial" w:cs="Arial"/>
          <w:sz w:val="20"/>
          <w:szCs w:val="20"/>
        </w:rPr>
        <w:t xml:space="preserve">y </w:t>
      </w:r>
      <w:r w:rsidR="00097D51">
        <w:rPr>
          <w:rFonts w:ascii="Arial" w:hAnsi="Arial" w:cs="Arial"/>
          <w:sz w:val="20"/>
          <w:szCs w:val="20"/>
        </w:rPr>
        <w:t>Desarrollo de Habilidades de Comunicación</w:t>
      </w:r>
      <w:r w:rsidRPr="005B143B">
        <w:rPr>
          <w:rFonts w:ascii="Arial" w:hAnsi="Arial" w:cs="Arial"/>
          <w:sz w:val="20"/>
          <w:szCs w:val="20"/>
        </w:rPr>
        <w:t>.</w:t>
      </w:r>
    </w:p>
    <w:p w14:paraId="34662A39" w14:textId="77777777" w:rsidR="009F5620" w:rsidRPr="005B143B"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Materiales de formación:</w:t>
      </w:r>
      <w:r w:rsidRPr="005B143B">
        <w:rPr>
          <w:rFonts w:ascii="Arial" w:eastAsia="Arial" w:hAnsi="Arial" w:cs="Arial"/>
          <w:bCs/>
          <w:sz w:val="20"/>
          <w:szCs w:val="20"/>
        </w:rPr>
        <w:t xml:space="preserve"> marcadores borrables negro, rojo, verde, azul </w:t>
      </w:r>
      <w:proofErr w:type="gramStart"/>
      <w:r w:rsidRPr="005B143B">
        <w:rPr>
          <w:rFonts w:ascii="Arial" w:eastAsia="Arial" w:hAnsi="Arial" w:cs="Arial"/>
          <w:bCs/>
          <w:sz w:val="20"/>
          <w:szCs w:val="20"/>
        </w:rPr>
        <w:t>para  tablero</w:t>
      </w:r>
      <w:proofErr w:type="gramEnd"/>
      <w:r w:rsidRPr="005B143B">
        <w:rPr>
          <w:rFonts w:ascii="Arial" w:eastAsia="Arial" w:hAnsi="Arial" w:cs="Arial"/>
          <w:bCs/>
          <w:sz w:val="20"/>
          <w:szCs w:val="20"/>
        </w:rPr>
        <w:t xml:space="preserve"> acrílico, almohadilla, resma de papel Bond tamaño carta, cuaderno de notas, televisor, cable HDMI, computadores de escritorio o portátiles.</w:t>
      </w:r>
    </w:p>
    <w:p w14:paraId="035D388A" w14:textId="77777777" w:rsidR="009F5620" w:rsidRPr="005B143B"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 de apoyo</w:t>
      </w:r>
      <w:r w:rsidRPr="005B143B">
        <w:rPr>
          <w:rFonts w:ascii="Arial" w:eastAsia="Arial" w:hAnsi="Arial" w:cs="Arial"/>
          <w:bCs/>
          <w:sz w:val="20"/>
          <w:szCs w:val="20"/>
        </w:rPr>
        <w:t>: Documento PDF y presentación electrónica con las temáticas de la competencia.</w:t>
      </w:r>
    </w:p>
    <w:p w14:paraId="28AF2D4B" w14:textId="77777777" w:rsidR="009F5620" w:rsidRPr="003370E3" w:rsidRDefault="009F5620" w:rsidP="009F5620">
      <w:pPr>
        <w:tabs>
          <w:tab w:val="left" w:pos="4320"/>
          <w:tab w:val="left" w:pos="4485"/>
          <w:tab w:val="left" w:pos="5445"/>
        </w:tabs>
        <w:spacing w:after="0" w:line="240" w:lineRule="auto"/>
        <w:jc w:val="both"/>
        <w:rPr>
          <w:rFonts w:ascii="Arial" w:hAnsi="Arial" w:cs="Arial"/>
          <w:sz w:val="20"/>
          <w:szCs w:val="20"/>
          <w:lang w:eastAsia="es-ES"/>
        </w:rPr>
      </w:pPr>
      <w:r w:rsidRPr="00024668">
        <w:rPr>
          <w:rFonts w:ascii="Arial" w:eastAsia="Arial" w:hAnsi="Arial" w:cs="Arial"/>
          <w:b/>
          <w:sz w:val="20"/>
          <w:szCs w:val="20"/>
        </w:rPr>
        <w:t>Duración de la actividad:</w:t>
      </w:r>
      <w:r w:rsidRPr="003370E3">
        <w:rPr>
          <w:rFonts w:ascii="Arial" w:eastAsia="Arial" w:hAnsi="Arial" w:cs="Arial"/>
          <w:bCs/>
          <w:sz w:val="20"/>
          <w:szCs w:val="20"/>
        </w:rPr>
        <w:t xml:space="preserve">  </w:t>
      </w:r>
      <w:r w:rsidRPr="003370E3">
        <w:rPr>
          <w:rFonts w:ascii="Arial" w:hAnsi="Arial" w:cs="Arial"/>
          <w:sz w:val="20"/>
          <w:szCs w:val="20"/>
          <w:lang w:eastAsia="es-ES"/>
        </w:rPr>
        <w:t>4 horas</w:t>
      </w:r>
    </w:p>
    <w:p w14:paraId="4A964F75" w14:textId="77777777" w:rsidR="009F5620" w:rsidRPr="00E43D24" w:rsidRDefault="009F5620" w:rsidP="009F5620">
      <w:pPr>
        <w:spacing w:after="0" w:line="240" w:lineRule="auto"/>
        <w:rPr>
          <w:rFonts w:cs="Calibri"/>
          <w:bCs/>
        </w:rPr>
      </w:pPr>
    </w:p>
    <w:p w14:paraId="6034F73A" w14:textId="77777777" w:rsidR="009F5620" w:rsidRPr="009F5620" w:rsidRDefault="009F5620" w:rsidP="009F5620">
      <w:pPr>
        <w:spacing w:after="0" w:line="240" w:lineRule="auto"/>
        <w:jc w:val="both"/>
        <w:rPr>
          <w:rFonts w:ascii="Arial" w:hAnsi="Arial" w:cs="Arial"/>
          <w:color w:val="202124"/>
          <w:sz w:val="20"/>
          <w:szCs w:val="20"/>
          <w:shd w:val="clear" w:color="auto" w:fill="FFFFFF"/>
        </w:rPr>
      </w:pPr>
      <w:r w:rsidRPr="009F5620">
        <w:rPr>
          <w:rFonts w:ascii="Arial" w:hAnsi="Arial" w:cs="Arial"/>
          <w:bCs/>
          <w:sz w:val="20"/>
          <w:szCs w:val="20"/>
        </w:rPr>
        <w:t xml:space="preserve">El control de impactos ambientales </w:t>
      </w:r>
      <w:r w:rsidRPr="009F5620">
        <w:rPr>
          <w:rFonts w:ascii="Arial" w:hAnsi="Arial" w:cs="Arial"/>
          <w:color w:val="202124"/>
          <w:sz w:val="20"/>
          <w:szCs w:val="20"/>
          <w:shd w:val="clear" w:color="auto" w:fill="FFFFFF"/>
        </w:rPr>
        <w:t>es el proceso de análisis que anticipa los futuros efectos </w:t>
      </w:r>
      <w:r w:rsidRPr="009F5620">
        <w:rPr>
          <w:rFonts w:ascii="Arial" w:hAnsi="Arial" w:cs="Arial"/>
          <w:color w:val="040C28"/>
          <w:sz w:val="20"/>
          <w:szCs w:val="20"/>
        </w:rPr>
        <w:t>ambientales</w:t>
      </w:r>
      <w:r w:rsidRPr="009F5620">
        <w:rPr>
          <w:rFonts w:ascii="Arial" w:hAnsi="Arial" w:cs="Arial"/>
          <w:color w:val="202124"/>
          <w:sz w:val="20"/>
          <w:szCs w:val="20"/>
          <w:shd w:val="clear" w:color="auto" w:fill="FFFFFF"/>
        </w:rPr>
        <w:t> negativos y positivos de determinadas acciones, y permite seleccionar alternativas que alcen los beneficios y disminuyan los </w:t>
      </w:r>
      <w:r w:rsidRPr="009F5620">
        <w:rPr>
          <w:rFonts w:ascii="Arial" w:hAnsi="Arial" w:cs="Arial"/>
          <w:color w:val="040C28"/>
          <w:sz w:val="20"/>
          <w:szCs w:val="20"/>
        </w:rPr>
        <w:t>impactos</w:t>
      </w:r>
      <w:r w:rsidRPr="009F5620">
        <w:rPr>
          <w:rFonts w:ascii="Arial" w:hAnsi="Arial" w:cs="Arial"/>
          <w:color w:val="202124"/>
          <w:sz w:val="20"/>
          <w:szCs w:val="20"/>
          <w:shd w:val="clear" w:color="auto" w:fill="FFFFFF"/>
        </w:rPr>
        <w:t>.</w:t>
      </w:r>
    </w:p>
    <w:p w14:paraId="6AFD5724" w14:textId="77777777" w:rsidR="009F5620" w:rsidRPr="009F5620" w:rsidRDefault="009F5620" w:rsidP="009F5620">
      <w:pPr>
        <w:spacing w:after="0" w:line="240" w:lineRule="auto"/>
        <w:jc w:val="both"/>
        <w:rPr>
          <w:rFonts w:ascii="Arial" w:hAnsi="Arial" w:cs="Arial"/>
          <w:color w:val="202124"/>
          <w:sz w:val="20"/>
          <w:szCs w:val="20"/>
          <w:shd w:val="clear" w:color="auto" w:fill="FFFFFF"/>
        </w:rPr>
      </w:pPr>
    </w:p>
    <w:p w14:paraId="1404EF93" w14:textId="77777777" w:rsidR="009F5620" w:rsidRPr="009F5620" w:rsidRDefault="009F5620" w:rsidP="009F5620">
      <w:pPr>
        <w:spacing w:after="0" w:line="240" w:lineRule="auto"/>
        <w:jc w:val="both"/>
        <w:rPr>
          <w:rFonts w:ascii="Arial" w:hAnsi="Arial" w:cs="Arial"/>
          <w:bCs/>
          <w:sz w:val="20"/>
          <w:szCs w:val="20"/>
        </w:rPr>
      </w:pPr>
      <w:r w:rsidRPr="009F5620">
        <w:rPr>
          <w:rFonts w:ascii="Arial" w:hAnsi="Arial" w:cs="Arial"/>
          <w:color w:val="202124"/>
          <w:sz w:val="20"/>
          <w:szCs w:val="20"/>
          <w:shd w:val="clear" w:color="auto" w:fill="FFFFFF"/>
        </w:rPr>
        <w:t>El control de seguridad laboral </w:t>
      </w:r>
      <w:r w:rsidRPr="009F5620">
        <w:rPr>
          <w:rFonts w:ascii="Arial" w:hAnsi="Arial" w:cs="Arial"/>
          <w:color w:val="040C28"/>
          <w:sz w:val="20"/>
          <w:szCs w:val="20"/>
        </w:rPr>
        <w:t>abarca procedimientos y directrices para reducir riesgos y promover la seguridad en el lugar de trabajo, con el objetivo de prevenir lesiones y enfermedades</w:t>
      </w:r>
    </w:p>
    <w:p w14:paraId="1C6798AC" w14:textId="77777777" w:rsidR="009F5620" w:rsidRPr="00E43D24" w:rsidRDefault="009F5620" w:rsidP="009F5620">
      <w:pPr>
        <w:spacing w:after="0" w:line="240" w:lineRule="auto"/>
        <w:jc w:val="both"/>
        <w:rPr>
          <w:rFonts w:cs="Calibri"/>
          <w:bCs/>
        </w:rPr>
      </w:pPr>
    </w:p>
    <w:p w14:paraId="4D58AFC9" w14:textId="67086C43" w:rsidR="009F5620" w:rsidRPr="009F5620" w:rsidRDefault="009F5620" w:rsidP="009F5620">
      <w:pPr>
        <w:pStyle w:val="Prrafodelista"/>
        <w:tabs>
          <w:tab w:val="left" w:pos="4320"/>
          <w:tab w:val="left" w:pos="4485"/>
          <w:tab w:val="left" w:pos="5445"/>
        </w:tabs>
        <w:ind w:left="0"/>
        <w:jc w:val="both"/>
        <w:rPr>
          <w:rFonts w:ascii="Arial" w:hAnsi="Arial" w:cs="Arial"/>
          <w:b/>
          <w:bCs/>
          <w:color w:val="FF0000"/>
          <w:sz w:val="20"/>
          <w:szCs w:val="20"/>
        </w:rPr>
      </w:pPr>
      <w:r w:rsidRPr="00024668">
        <w:rPr>
          <w:rFonts w:ascii="Arial" w:hAnsi="Arial" w:cs="Arial"/>
          <w:b/>
          <w:bCs/>
          <w:noProof/>
          <w:sz w:val="20"/>
          <w:szCs w:val="20"/>
          <w:lang w:eastAsia="es-CO"/>
        </w:rPr>
        <w:lastRenderedPageBreak/>
        <w:drawing>
          <wp:anchor distT="0" distB="0" distL="114300" distR="114300" simplePos="0" relativeHeight="251664384" behindDoc="1" locked="0" layoutInCell="1" allowOverlap="1" wp14:anchorId="72F50047" wp14:editId="3C1897DC">
            <wp:simplePos x="0" y="0"/>
            <wp:positionH relativeFrom="margin">
              <wp:posOffset>-647700</wp:posOffset>
            </wp:positionH>
            <wp:positionV relativeFrom="paragraph">
              <wp:posOffset>329565</wp:posOffset>
            </wp:positionV>
            <wp:extent cx="847725" cy="2087880"/>
            <wp:effectExtent l="0" t="0" r="9525" b="7620"/>
            <wp:wrapSquare wrapText="bothSides"/>
            <wp:docPr id="35" name="Gráfico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847725" cy="2087880"/>
                    </a:xfrm>
                    <a:prstGeom prst="rect">
                      <a:avLst/>
                    </a:prstGeom>
                  </pic:spPr>
                </pic:pic>
              </a:graphicData>
            </a:graphic>
            <wp14:sizeRelH relativeFrom="margin">
              <wp14:pctWidth>0</wp14:pctWidth>
            </wp14:sizeRelH>
            <wp14:sizeRelV relativeFrom="margin">
              <wp14:pctHeight>0</wp14:pctHeight>
            </wp14:sizeRelV>
          </wp:anchor>
        </w:drawing>
      </w:r>
      <w:r w:rsidR="00024668" w:rsidRPr="00024668">
        <w:rPr>
          <w:rFonts w:ascii="Arial" w:hAnsi="Arial" w:cs="Arial"/>
          <w:b/>
          <w:bCs/>
          <w:noProof/>
          <w:sz w:val="20"/>
          <w:szCs w:val="20"/>
        </w:rPr>
        <w:t xml:space="preserve">3.3.8 </w:t>
      </w:r>
      <w:r w:rsidR="00024668" w:rsidRPr="00024668">
        <w:rPr>
          <w:rFonts w:ascii="Arial" w:hAnsi="Arial" w:cs="Arial"/>
          <w:b/>
          <w:bCs/>
          <w:sz w:val="20"/>
          <w:szCs w:val="20"/>
        </w:rPr>
        <w:t>APROPIAR ESTRATEGIAS PARA LA PREVENCIÓN Y CONTROL DE IMPACTOS AMBIENTALES, ACCIDENTES DE TRABAJO Y ENFERMEDADES LABORALES DE ACUERDO CON LAS POLÍTICAS ORGANIZACIONALES Y EL ENTORNO SOCIAL</w:t>
      </w:r>
      <w:r w:rsidRPr="009F5620">
        <w:rPr>
          <w:rFonts w:ascii="Arial" w:hAnsi="Arial" w:cs="Arial"/>
          <w:b/>
          <w:bCs/>
          <w:sz w:val="20"/>
          <w:szCs w:val="20"/>
        </w:rPr>
        <w:t xml:space="preserve">. </w:t>
      </w:r>
    </w:p>
    <w:p w14:paraId="5E5C9FCA" w14:textId="77777777" w:rsidR="009F5620" w:rsidRPr="009F5620" w:rsidRDefault="009F5620" w:rsidP="009F5620">
      <w:pPr>
        <w:pStyle w:val="Prrafodelista"/>
        <w:tabs>
          <w:tab w:val="left" w:pos="4320"/>
          <w:tab w:val="left" w:pos="4485"/>
          <w:tab w:val="left" w:pos="5445"/>
        </w:tabs>
        <w:ind w:left="0"/>
        <w:jc w:val="both"/>
        <w:rPr>
          <w:rFonts w:ascii="Arial" w:hAnsi="Arial" w:cs="Arial"/>
          <w:b/>
          <w:bCs/>
          <w:color w:val="FF0000"/>
          <w:sz w:val="20"/>
          <w:szCs w:val="20"/>
        </w:rPr>
      </w:pPr>
    </w:p>
    <w:p w14:paraId="7346F20D" w14:textId="77777777" w:rsidR="000A3B8D" w:rsidRPr="000A3B8D" w:rsidRDefault="00AD171F" w:rsidP="000A3B8D">
      <w:pPr>
        <w:pStyle w:val="Ttulo3"/>
        <w:shd w:val="clear" w:color="auto" w:fill="FFFFFF"/>
        <w:spacing w:before="300" w:after="150"/>
        <w:jc w:val="center"/>
        <w:rPr>
          <w:rFonts w:ascii="Arial" w:eastAsia="Times New Roman" w:hAnsi="Arial" w:cs="Arial"/>
          <w:b w:val="0"/>
          <w:bCs w:val="0"/>
          <w:color w:val="393939"/>
          <w:sz w:val="20"/>
          <w:szCs w:val="20"/>
          <w:lang w:eastAsia="es-CO"/>
        </w:rPr>
      </w:pPr>
      <w:r w:rsidRPr="00EC77C4">
        <w:rPr>
          <w:rFonts w:ascii="Arial" w:hAnsi="Arial" w:cs="Arial"/>
          <w:b w:val="0"/>
          <w:bCs w:val="0"/>
          <w:sz w:val="20"/>
          <w:szCs w:val="20"/>
        </w:rPr>
        <w:t>Observe la película Horizonte Profundo que encuentra en el link</w:t>
      </w:r>
      <w:r w:rsidRPr="000A3B8D">
        <w:rPr>
          <w:rFonts w:ascii="Arial" w:hAnsi="Arial" w:cs="Arial"/>
          <w:sz w:val="20"/>
          <w:szCs w:val="20"/>
        </w:rPr>
        <w:t xml:space="preserve"> </w:t>
      </w:r>
      <w:hyperlink r:id="rId41" w:history="1">
        <w:r w:rsidR="000A3B8D" w:rsidRPr="000A3B8D">
          <w:rPr>
            <w:rFonts w:ascii="Arial" w:eastAsia="Times New Roman" w:hAnsi="Arial" w:cs="Arial"/>
            <w:b w:val="0"/>
            <w:bCs w:val="0"/>
            <w:color w:val="23527C"/>
            <w:sz w:val="20"/>
            <w:szCs w:val="20"/>
            <w:u w:val="single"/>
            <w:lang w:eastAsia="es-CO"/>
          </w:rPr>
          <w:t>https://n9.cl/7vor6</w:t>
        </w:r>
      </w:hyperlink>
    </w:p>
    <w:p w14:paraId="7EDF2CD4" w14:textId="4BAF223A" w:rsidR="009F5620" w:rsidRPr="000A3B8D" w:rsidRDefault="000A3B8D" w:rsidP="009B0F88">
      <w:pPr>
        <w:pStyle w:val="Prrafodelista"/>
        <w:numPr>
          <w:ilvl w:val="0"/>
          <w:numId w:val="11"/>
        </w:numPr>
        <w:tabs>
          <w:tab w:val="left" w:pos="4320"/>
          <w:tab w:val="left" w:pos="4485"/>
          <w:tab w:val="left" w:pos="5445"/>
        </w:tabs>
        <w:spacing w:after="160" w:line="259" w:lineRule="auto"/>
        <w:jc w:val="both"/>
        <w:rPr>
          <w:rFonts w:ascii="Arial" w:hAnsi="Arial" w:cs="Arial"/>
          <w:sz w:val="20"/>
          <w:szCs w:val="20"/>
        </w:rPr>
      </w:pPr>
      <w:r>
        <w:rPr>
          <w:rFonts w:ascii="Arial" w:hAnsi="Arial" w:cs="Arial"/>
          <w:bCs/>
          <w:sz w:val="20"/>
          <w:szCs w:val="20"/>
        </w:rPr>
        <w:t>Responda</w:t>
      </w:r>
      <w:r w:rsidR="009F5620" w:rsidRPr="000A3B8D">
        <w:rPr>
          <w:rFonts w:ascii="Arial" w:hAnsi="Arial" w:cs="Arial"/>
          <w:bCs/>
          <w:sz w:val="20"/>
          <w:szCs w:val="20"/>
        </w:rPr>
        <w:t xml:space="preserve"> las siguientes preguntas para la prevención y control del accidente en la petrolera </w:t>
      </w:r>
      <w:r w:rsidR="00857091">
        <w:rPr>
          <w:rFonts w:ascii="Arial" w:hAnsi="Arial" w:cs="Arial"/>
          <w:sz w:val="20"/>
          <w:szCs w:val="20"/>
        </w:rPr>
        <w:t>involucra</w:t>
      </w:r>
      <w:r w:rsidR="009F5620" w:rsidRPr="000A3B8D">
        <w:rPr>
          <w:rFonts w:ascii="Arial" w:hAnsi="Arial" w:cs="Arial"/>
          <w:sz w:val="20"/>
          <w:szCs w:val="20"/>
        </w:rPr>
        <w:t>da:</w:t>
      </w:r>
    </w:p>
    <w:p w14:paraId="52C7C99C" w14:textId="77777777" w:rsidR="009F5620" w:rsidRPr="009F5620" w:rsidRDefault="009F5620" w:rsidP="009F5620">
      <w:pPr>
        <w:tabs>
          <w:tab w:val="left" w:pos="4320"/>
          <w:tab w:val="left" w:pos="4485"/>
          <w:tab w:val="left" w:pos="5445"/>
        </w:tabs>
        <w:ind w:left="360"/>
        <w:jc w:val="both"/>
        <w:rPr>
          <w:rFonts w:ascii="Arial" w:hAnsi="Arial" w:cs="Arial"/>
          <w:sz w:val="20"/>
          <w:szCs w:val="20"/>
        </w:rPr>
      </w:pPr>
      <w:r w:rsidRPr="009F5620">
        <w:rPr>
          <w:rFonts w:ascii="Arial" w:hAnsi="Arial" w:cs="Arial"/>
          <w:sz w:val="20"/>
          <w:szCs w:val="20"/>
        </w:rPr>
        <w:t>A. Defina los términos vulnerabilidad, amenaza, riesgo, desastre</w:t>
      </w:r>
    </w:p>
    <w:p w14:paraId="558E449B" w14:textId="77777777" w:rsidR="009F5620" w:rsidRPr="009F5620" w:rsidRDefault="009F5620" w:rsidP="009F5620">
      <w:pPr>
        <w:tabs>
          <w:tab w:val="left" w:pos="4320"/>
          <w:tab w:val="left" w:pos="4485"/>
          <w:tab w:val="left" w:pos="5445"/>
        </w:tabs>
        <w:ind w:left="360"/>
        <w:jc w:val="both"/>
        <w:rPr>
          <w:rFonts w:ascii="Arial" w:hAnsi="Arial" w:cs="Arial"/>
          <w:sz w:val="20"/>
          <w:szCs w:val="20"/>
        </w:rPr>
      </w:pPr>
      <w:r w:rsidRPr="009F5620">
        <w:rPr>
          <w:rFonts w:ascii="Arial" w:hAnsi="Arial" w:cs="Arial"/>
          <w:sz w:val="20"/>
          <w:szCs w:val="20"/>
        </w:rPr>
        <w:t>B.  Mencione los equipos mínimos para la detención de emergencias vistos en el vídeo</w:t>
      </w:r>
    </w:p>
    <w:p w14:paraId="4DEACD78" w14:textId="77777777" w:rsidR="009F5620" w:rsidRPr="009F5620" w:rsidRDefault="009F5620" w:rsidP="009B0F88">
      <w:pPr>
        <w:pStyle w:val="Prrafodelista"/>
        <w:numPr>
          <w:ilvl w:val="0"/>
          <w:numId w:val="12"/>
        </w:numPr>
        <w:tabs>
          <w:tab w:val="left" w:pos="4320"/>
          <w:tab w:val="left" w:pos="4485"/>
          <w:tab w:val="left" w:pos="5445"/>
        </w:tabs>
        <w:spacing w:after="160" w:line="259" w:lineRule="auto"/>
        <w:jc w:val="both"/>
        <w:rPr>
          <w:rFonts w:ascii="Arial" w:eastAsia="Calibri" w:hAnsi="Arial" w:cs="Arial"/>
          <w:sz w:val="20"/>
          <w:szCs w:val="20"/>
        </w:rPr>
      </w:pPr>
      <w:r w:rsidRPr="009F5620">
        <w:rPr>
          <w:rFonts w:ascii="Arial" w:eastAsia="Calibri" w:hAnsi="Arial" w:cs="Arial"/>
          <w:sz w:val="20"/>
          <w:szCs w:val="20"/>
        </w:rPr>
        <w:t>¿Cómo y para qué se desarrollan los simulacros de emergencias?</w:t>
      </w:r>
    </w:p>
    <w:p w14:paraId="43D9424B" w14:textId="77777777" w:rsidR="009F5620" w:rsidRPr="009F5620" w:rsidRDefault="009F5620" w:rsidP="009F5620">
      <w:pPr>
        <w:tabs>
          <w:tab w:val="left" w:pos="4320"/>
          <w:tab w:val="left" w:pos="4485"/>
          <w:tab w:val="left" w:pos="5445"/>
        </w:tabs>
        <w:ind w:left="360"/>
        <w:jc w:val="both"/>
        <w:rPr>
          <w:rFonts w:ascii="Arial" w:hAnsi="Arial" w:cs="Arial"/>
          <w:sz w:val="20"/>
          <w:szCs w:val="20"/>
        </w:rPr>
      </w:pPr>
      <w:r w:rsidRPr="009F5620">
        <w:rPr>
          <w:rFonts w:ascii="Arial" w:hAnsi="Arial" w:cs="Arial"/>
          <w:sz w:val="20"/>
          <w:szCs w:val="20"/>
        </w:rPr>
        <w:t>D. ¿Qué son comités de ayuda mutua?</w:t>
      </w:r>
    </w:p>
    <w:p w14:paraId="00D11EF3" w14:textId="5D2A6BEE" w:rsidR="009F5620" w:rsidRPr="009F5620" w:rsidRDefault="00EC77C4" w:rsidP="009F5620">
      <w:pPr>
        <w:tabs>
          <w:tab w:val="left" w:pos="4320"/>
          <w:tab w:val="left" w:pos="4485"/>
          <w:tab w:val="left" w:pos="5445"/>
        </w:tabs>
        <w:jc w:val="both"/>
        <w:rPr>
          <w:rFonts w:ascii="Arial" w:hAnsi="Arial" w:cs="Arial"/>
          <w:sz w:val="20"/>
          <w:szCs w:val="20"/>
        </w:rPr>
      </w:pPr>
      <w:r>
        <w:rPr>
          <w:rFonts w:ascii="Arial" w:hAnsi="Arial" w:cs="Arial"/>
          <w:sz w:val="20"/>
          <w:szCs w:val="20"/>
        </w:rPr>
        <w:t xml:space="preserve">          </w:t>
      </w:r>
      <w:r w:rsidR="009F5620" w:rsidRPr="009F5620">
        <w:rPr>
          <w:rFonts w:ascii="Arial" w:hAnsi="Arial" w:cs="Arial"/>
          <w:sz w:val="20"/>
          <w:szCs w:val="20"/>
        </w:rPr>
        <w:t>E. ¿Qué debe contener un plan de emergencia? Y cuál es su importancia.</w:t>
      </w:r>
    </w:p>
    <w:p w14:paraId="719D12BC" w14:textId="0828D853" w:rsidR="009F5620" w:rsidRDefault="009F5620" w:rsidP="009F5620">
      <w:pPr>
        <w:tabs>
          <w:tab w:val="left" w:pos="4320"/>
          <w:tab w:val="left" w:pos="4485"/>
          <w:tab w:val="left" w:pos="5445"/>
        </w:tabs>
        <w:jc w:val="both"/>
        <w:rPr>
          <w:rFonts w:ascii="Arial" w:hAnsi="Arial" w:cs="Arial"/>
          <w:sz w:val="20"/>
          <w:szCs w:val="20"/>
        </w:rPr>
      </w:pPr>
      <w:r w:rsidRPr="009F5620">
        <w:rPr>
          <w:rFonts w:ascii="Arial" w:hAnsi="Arial" w:cs="Arial"/>
          <w:sz w:val="20"/>
          <w:szCs w:val="20"/>
        </w:rPr>
        <w:t xml:space="preserve">      </w:t>
      </w:r>
      <w:r w:rsidR="000A3B8D">
        <w:rPr>
          <w:rFonts w:ascii="Arial" w:hAnsi="Arial" w:cs="Arial"/>
          <w:sz w:val="20"/>
          <w:szCs w:val="20"/>
        </w:rPr>
        <w:t xml:space="preserve">   </w:t>
      </w:r>
      <w:r w:rsidRPr="009F5620">
        <w:rPr>
          <w:rFonts w:ascii="Arial" w:hAnsi="Arial" w:cs="Arial"/>
          <w:sz w:val="20"/>
          <w:szCs w:val="20"/>
        </w:rPr>
        <w:t xml:space="preserve"> F. ¿Cuál es el Impacto ambiental visto en el video?</w:t>
      </w:r>
    </w:p>
    <w:p w14:paraId="44A13810" w14:textId="77777777" w:rsidR="009F5620" w:rsidRPr="000A3B8D" w:rsidRDefault="009F5620" w:rsidP="009F5620">
      <w:pPr>
        <w:tabs>
          <w:tab w:val="left" w:pos="4320"/>
          <w:tab w:val="left" w:pos="4485"/>
          <w:tab w:val="left" w:pos="5445"/>
        </w:tabs>
        <w:jc w:val="both"/>
        <w:rPr>
          <w:rFonts w:ascii="Arial" w:hAnsi="Arial" w:cs="Arial"/>
          <w:color w:val="000000"/>
          <w:sz w:val="20"/>
          <w:szCs w:val="20"/>
        </w:rPr>
      </w:pPr>
      <w:r w:rsidRPr="000A3B8D">
        <w:rPr>
          <w:rFonts w:ascii="Arial" w:hAnsi="Arial" w:cs="Arial"/>
          <w:color w:val="000000"/>
          <w:sz w:val="20"/>
          <w:szCs w:val="20"/>
        </w:rPr>
        <w:t>El instructor revisará el c</w:t>
      </w:r>
      <w:r w:rsidRPr="000A3B8D">
        <w:rPr>
          <w:rFonts w:ascii="Arial" w:eastAsia="Arial" w:hAnsi="Arial" w:cs="Arial"/>
          <w:color w:val="000000" w:themeColor="text1"/>
          <w:sz w:val="20"/>
          <w:szCs w:val="20"/>
        </w:rPr>
        <w:t>uadro de causas y consecuencias de los impactos ambientales de la compañía petrolera</w:t>
      </w:r>
      <w:r w:rsidRPr="000A3B8D">
        <w:rPr>
          <w:rFonts w:ascii="Arial" w:hAnsi="Arial" w:cs="Arial"/>
          <w:color w:val="000000"/>
          <w:sz w:val="20"/>
          <w:szCs w:val="20"/>
        </w:rPr>
        <w:t>, verificando su pertinencia, realizando aclaraciones, aportes y el cierre de la actividad.</w:t>
      </w:r>
    </w:p>
    <w:p w14:paraId="501E6BD7" w14:textId="77777777" w:rsidR="009F5620" w:rsidRPr="00AE2415"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Ambiente requerido:</w:t>
      </w:r>
      <w:r w:rsidRPr="00AE2415">
        <w:rPr>
          <w:rFonts w:ascii="Arial" w:eastAsia="Arial" w:hAnsi="Arial" w:cs="Arial"/>
          <w:bCs/>
          <w:sz w:val="20"/>
          <w:szCs w:val="20"/>
        </w:rPr>
        <w:t xml:space="preserve">  </w:t>
      </w:r>
      <w:r w:rsidRPr="00AE2415">
        <w:rPr>
          <w:rFonts w:ascii="Arial" w:hAnsi="Arial" w:cs="Arial"/>
          <w:sz w:val="20"/>
          <w:szCs w:val="20"/>
        </w:rPr>
        <w:t>espacio físico proporcionado por el SENA, como aula, taller, laboratorio, biblioteca y centros de investigación.</w:t>
      </w:r>
    </w:p>
    <w:p w14:paraId="60052268" w14:textId="57BD8388" w:rsidR="009F5620" w:rsidRPr="00EC77C4"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Estrategias o técnicas didácticas activas:</w:t>
      </w:r>
      <w:r w:rsidRPr="00EC77C4">
        <w:rPr>
          <w:rFonts w:ascii="Arial" w:eastAsia="Arial" w:hAnsi="Arial" w:cs="Arial"/>
          <w:bCs/>
          <w:sz w:val="20"/>
          <w:szCs w:val="20"/>
        </w:rPr>
        <w:t xml:space="preserve"> </w:t>
      </w:r>
      <w:r w:rsidRPr="00EC77C4">
        <w:rPr>
          <w:rFonts w:ascii="Arial" w:hAnsi="Arial" w:cs="Arial"/>
          <w:sz w:val="20"/>
          <w:szCs w:val="20"/>
        </w:rPr>
        <w:t xml:space="preserve">Aprendizaje basado en problemas (ABP), </w:t>
      </w:r>
      <w:r w:rsidR="00857091">
        <w:rPr>
          <w:rFonts w:ascii="Arial" w:hAnsi="Arial" w:cs="Arial"/>
          <w:sz w:val="20"/>
          <w:szCs w:val="20"/>
        </w:rPr>
        <w:t xml:space="preserve">Pensamiento </w:t>
      </w:r>
      <w:proofErr w:type="gramStart"/>
      <w:r w:rsidR="00857091">
        <w:rPr>
          <w:rFonts w:ascii="Arial" w:hAnsi="Arial" w:cs="Arial"/>
          <w:sz w:val="20"/>
          <w:szCs w:val="20"/>
        </w:rPr>
        <w:t>Crítico</w:t>
      </w:r>
      <w:r w:rsidRPr="00EC77C4">
        <w:rPr>
          <w:rFonts w:ascii="Arial" w:hAnsi="Arial" w:cs="Arial"/>
          <w:sz w:val="20"/>
          <w:szCs w:val="20"/>
        </w:rPr>
        <w:t>,</w:t>
      </w:r>
      <w:r w:rsidR="00857091">
        <w:rPr>
          <w:rFonts w:ascii="Arial" w:hAnsi="Arial" w:cs="Arial"/>
          <w:sz w:val="20"/>
          <w:szCs w:val="20"/>
        </w:rPr>
        <w:t xml:space="preserve"> </w:t>
      </w:r>
      <w:r w:rsidRPr="00EC77C4">
        <w:rPr>
          <w:rFonts w:ascii="Arial" w:hAnsi="Arial" w:cs="Arial"/>
          <w:sz w:val="20"/>
          <w:szCs w:val="20"/>
        </w:rPr>
        <w:t xml:space="preserve"> Aprendizaje</w:t>
      </w:r>
      <w:proofErr w:type="gramEnd"/>
      <w:r w:rsidRPr="00EC77C4">
        <w:rPr>
          <w:rFonts w:ascii="Arial" w:hAnsi="Arial" w:cs="Arial"/>
          <w:sz w:val="20"/>
          <w:szCs w:val="20"/>
        </w:rPr>
        <w:t xml:space="preserve"> colaborativo</w:t>
      </w:r>
      <w:r w:rsidR="00857091">
        <w:rPr>
          <w:rFonts w:ascii="Arial" w:hAnsi="Arial" w:cs="Arial"/>
          <w:sz w:val="20"/>
          <w:szCs w:val="20"/>
        </w:rPr>
        <w:t>, Aplicación Práctica</w:t>
      </w:r>
      <w:r w:rsidRPr="00EC77C4">
        <w:rPr>
          <w:rFonts w:ascii="Arial" w:hAnsi="Arial" w:cs="Arial"/>
          <w:sz w:val="20"/>
          <w:szCs w:val="20"/>
        </w:rPr>
        <w:t xml:space="preserve"> y </w:t>
      </w:r>
      <w:r w:rsidR="00857091">
        <w:rPr>
          <w:rFonts w:ascii="Arial" w:hAnsi="Arial" w:cs="Arial"/>
          <w:sz w:val="20"/>
          <w:szCs w:val="20"/>
        </w:rPr>
        <w:t>Desarrollo de Habilidades de Comunicación</w:t>
      </w:r>
      <w:r w:rsidRPr="00EC77C4">
        <w:rPr>
          <w:rFonts w:ascii="Arial" w:hAnsi="Arial" w:cs="Arial"/>
          <w:sz w:val="20"/>
          <w:szCs w:val="20"/>
        </w:rPr>
        <w:t>.</w:t>
      </w:r>
    </w:p>
    <w:p w14:paraId="3D81377B" w14:textId="77777777" w:rsidR="009F5620" w:rsidRPr="00EC77C4"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Materiales de formación:</w:t>
      </w:r>
      <w:r w:rsidRPr="00EC77C4">
        <w:rPr>
          <w:rFonts w:ascii="Arial" w:eastAsia="Arial" w:hAnsi="Arial" w:cs="Arial"/>
          <w:bCs/>
          <w:sz w:val="20"/>
          <w:szCs w:val="20"/>
        </w:rPr>
        <w:t xml:space="preserve"> marcadores borrables negro, rojo, verde, azul </w:t>
      </w:r>
      <w:proofErr w:type="gramStart"/>
      <w:r w:rsidRPr="00EC77C4">
        <w:rPr>
          <w:rFonts w:ascii="Arial" w:eastAsia="Arial" w:hAnsi="Arial" w:cs="Arial"/>
          <w:bCs/>
          <w:sz w:val="20"/>
          <w:szCs w:val="20"/>
        </w:rPr>
        <w:t>para  tablero</w:t>
      </w:r>
      <w:proofErr w:type="gramEnd"/>
      <w:r w:rsidRPr="00EC77C4">
        <w:rPr>
          <w:rFonts w:ascii="Arial" w:eastAsia="Arial" w:hAnsi="Arial" w:cs="Arial"/>
          <w:bCs/>
          <w:sz w:val="20"/>
          <w:szCs w:val="20"/>
        </w:rPr>
        <w:t xml:space="preserve"> acrílico, almohadilla, resma de papel Bond tamaño carta, cuaderno de notas, televisor, cable HDMI, computadores de escritorio o portátiles.</w:t>
      </w:r>
    </w:p>
    <w:p w14:paraId="514ED398" w14:textId="77777777" w:rsidR="009F5620" w:rsidRPr="00EC77C4"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 de apoyo:</w:t>
      </w:r>
      <w:r w:rsidRPr="00EC77C4">
        <w:rPr>
          <w:rFonts w:ascii="Arial" w:eastAsia="Arial" w:hAnsi="Arial" w:cs="Arial"/>
          <w:bCs/>
          <w:sz w:val="20"/>
          <w:szCs w:val="20"/>
        </w:rPr>
        <w:t xml:space="preserve"> Documento PDF y presentación electrónica con las temáticas de la competencia.</w:t>
      </w:r>
    </w:p>
    <w:p w14:paraId="393D5A58" w14:textId="2FE6CFBF" w:rsidR="009F5620" w:rsidRPr="00EC77C4" w:rsidRDefault="009F5620" w:rsidP="009F5620">
      <w:pPr>
        <w:tabs>
          <w:tab w:val="left" w:pos="4320"/>
          <w:tab w:val="left" w:pos="4485"/>
          <w:tab w:val="left" w:pos="5445"/>
        </w:tabs>
        <w:spacing w:after="0" w:line="240" w:lineRule="auto"/>
        <w:jc w:val="both"/>
        <w:rPr>
          <w:rFonts w:ascii="Arial" w:hAnsi="Arial" w:cs="Arial"/>
          <w:sz w:val="20"/>
          <w:szCs w:val="20"/>
          <w:lang w:eastAsia="es-ES"/>
        </w:rPr>
      </w:pPr>
      <w:r w:rsidRPr="00024668">
        <w:rPr>
          <w:rFonts w:ascii="Arial" w:eastAsia="Arial" w:hAnsi="Arial" w:cs="Arial"/>
          <w:b/>
          <w:sz w:val="20"/>
          <w:szCs w:val="20"/>
        </w:rPr>
        <w:t>Duración de la actividad</w:t>
      </w:r>
      <w:r w:rsidRPr="00EC77C4">
        <w:rPr>
          <w:rFonts w:ascii="Arial" w:eastAsia="Arial" w:hAnsi="Arial" w:cs="Arial"/>
          <w:bCs/>
          <w:sz w:val="20"/>
          <w:szCs w:val="20"/>
        </w:rPr>
        <w:t xml:space="preserve">:  </w:t>
      </w:r>
      <w:r w:rsidR="00024668">
        <w:rPr>
          <w:rFonts w:ascii="Arial" w:hAnsi="Arial" w:cs="Arial"/>
          <w:sz w:val="20"/>
          <w:szCs w:val="20"/>
          <w:lang w:eastAsia="es-ES"/>
        </w:rPr>
        <w:t>4</w:t>
      </w:r>
      <w:r w:rsidRPr="00EC77C4">
        <w:rPr>
          <w:rFonts w:ascii="Arial" w:hAnsi="Arial" w:cs="Arial"/>
          <w:sz w:val="20"/>
          <w:szCs w:val="20"/>
          <w:lang w:eastAsia="es-ES"/>
        </w:rPr>
        <w:t xml:space="preserve"> horas</w:t>
      </w:r>
    </w:p>
    <w:p w14:paraId="01BFA5A2" w14:textId="77777777" w:rsidR="009F5620" w:rsidRPr="00E43D24" w:rsidRDefault="009F5620" w:rsidP="009F5620">
      <w:pPr>
        <w:spacing w:after="0" w:line="240" w:lineRule="auto"/>
        <w:rPr>
          <w:rFonts w:cs="Calibri"/>
          <w:bCs/>
        </w:rPr>
      </w:pPr>
    </w:p>
    <w:p w14:paraId="12C1003E" w14:textId="77777777" w:rsidR="009F5620" w:rsidRPr="009F5620" w:rsidRDefault="009F5620" w:rsidP="009F5620">
      <w:pPr>
        <w:pStyle w:val="Prrafodelista"/>
        <w:tabs>
          <w:tab w:val="left" w:pos="4320"/>
          <w:tab w:val="left" w:pos="4485"/>
          <w:tab w:val="left" w:pos="5445"/>
        </w:tabs>
        <w:ind w:left="0"/>
        <w:jc w:val="both"/>
        <w:rPr>
          <w:rFonts w:ascii="Arial" w:hAnsi="Arial" w:cs="Arial"/>
          <w:color w:val="202124"/>
          <w:sz w:val="20"/>
          <w:szCs w:val="20"/>
          <w:shd w:val="clear" w:color="auto" w:fill="FFFFFF"/>
        </w:rPr>
      </w:pPr>
      <w:r w:rsidRPr="009F5620">
        <w:rPr>
          <w:rFonts w:ascii="Arial" w:hAnsi="Arial" w:cs="Arial"/>
          <w:color w:val="202124"/>
          <w:sz w:val="20"/>
          <w:szCs w:val="20"/>
          <w:shd w:val="clear" w:color="auto" w:fill="FFFFFF"/>
        </w:rPr>
        <w:t>Una Matriz de Riesgos es una </w:t>
      </w:r>
      <w:r w:rsidRPr="009F5620">
        <w:rPr>
          <w:rFonts w:ascii="Arial" w:hAnsi="Arial" w:cs="Arial"/>
          <w:color w:val="040C28"/>
          <w:sz w:val="20"/>
          <w:szCs w:val="20"/>
        </w:rPr>
        <w:t>herramienta de gestión que permite determinar objetivamente cuáles son los riesgos relevantes para la seguridad y salud de los trabajadores que enfrenta una organización</w:t>
      </w:r>
      <w:r w:rsidRPr="009F5620">
        <w:rPr>
          <w:rFonts w:ascii="Arial" w:hAnsi="Arial" w:cs="Arial"/>
          <w:color w:val="202124"/>
          <w:sz w:val="20"/>
          <w:szCs w:val="20"/>
          <w:shd w:val="clear" w:color="auto" w:fill="FFFFFF"/>
        </w:rPr>
        <w:t>. Su llenado se basa en un trabajo de campo, observación, verificación y análisis de las tareas que desarrollan los trabajadores.</w:t>
      </w:r>
    </w:p>
    <w:p w14:paraId="11331442" w14:textId="77777777" w:rsidR="009F5620" w:rsidRPr="00024668" w:rsidRDefault="009F5620" w:rsidP="009F5620">
      <w:pPr>
        <w:tabs>
          <w:tab w:val="left" w:pos="4320"/>
          <w:tab w:val="left" w:pos="4485"/>
          <w:tab w:val="left" w:pos="5445"/>
        </w:tabs>
        <w:jc w:val="both"/>
        <w:rPr>
          <w:rFonts w:ascii="Arial" w:eastAsia="Arial" w:hAnsi="Arial" w:cs="Arial"/>
          <w:b/>
          <w:bCs/>
          <w:sz w:val="20"/>
          <w:szCs w:val="20"/>
        </w:rPr>
      </w:pPr>
      <w:r w:rsidRPr="00024668">
        <w:rPr>
          <w:rFonts w:ascii="Arial" w:eastAsia="Arial" w:hAnsi="Arial" w:cs="Arial"/>
          <w:b/>
          <w:bCs/>
          <w:sz w:val="20"/>
          <w:szCs w:val="20"/>
        </w:rPr>
        <w:t>3.3.9 Identificar, calificar, clasificar y controlar los riesgos laborales de acuerdo a la actividad económica y la normatividad vigente mediante la elaboración de un modelo de matriz de riesgos.</w:t>
      </w:r>
    </w:p>
    <w:p w14:paraId="6F9CD142" w14:textId="77777777" w:rsidR="009F5620" w:rsidRPr="009F5620" w:rsidRDefault="009F5620" w:rsidP="009F5620">
      <w:pPr>
        <w:tabs>
          <w:tab w:val="left" w:pos="4320"/>
          <w:tab w:val="left" w:pos="4485"/>
          <w:tab w:val="left" w:pos="5445"/>
        </w:tabs>
        <w:jc w:val="both"/>
        <w:rPr>
          <w:rFonts w:ascii="Arial" w:hAnsi="Arial" w:cs="Arial"/>
          <w:color w:val="0000FF"/>
          <w:sz w:val="20"/>
          <w:szCs w:val="20"/>
          <w:u w:val="single"/>
        </w:rPr>
      </w:pPr>
      <w:r w:rsidRPr="009F5620">
        <w:rPr>
          <w:rFonts w:ascii="Arial" w:eastAsia="Arial" w:hAnsi="Arial" w:cs="Arial"/>
          <w:sz w:val="20"/>
          <w:szCs w:val="20"/>
        </w:rPr>
        <w:t xml:space="preserve">1. Ingrese a los siguientes enlaces donde encontrará la Guía Técnica Colombiana (GTC- 45) empleada </w:t>
      </w:r>
      <w:r w:rsidRPr="009F5620">
        <w:rPr>
          <w:rFonts w:ascii="Arial" w:hAnsi="Arial" w:cs="Arial"/>
          <w:bCs/>
          <w:sz w:val="20"/>
          <w:szCs w:val="20"/>
        </w:rPr>
        <w:t xml:space="preserve">para la identificación y control de los agentes de riesgo en el lugar de trabajo: </w:t>
      </w:r>
    </w:p>
    <w:p w14:paraId="6E14D466" w14:textId="77777777" w:rsidR="009F5620" w:rsidRPr="009F5620" w:rsidRDefault="00781390" w:rsidP="009F5620">
      <w:pPr>
        <w:tabs>
          <w:tab w:val="left" w:pos="4320"/>
          <w:tab w:val="left" w:pos="4485"/>
          <w:tab w:val="left" w:pos="5445"/>
        </w:tabs>
        <w:jc w:val="both"/>
        <w:rPr>
          <w:rFonts w:ascii="Arial" w:hAnsi="Arial" w:cs="Arial"/>
          <w:color w:val="146194" w:themeColor="text2"/>
          <w:sz w:val="20"/>
          <w:szCs w:val="20"/>
          <w:u w:val="single"/>
        </w:rPr>
      </w:pPr>
      <w:hyperlink r:id="rId42" w:history="1">
        <w:r w:rsidR="009F5620" w:rsidRPr="009F5620">
          <w:rPr>
            <w:rFonts w:ascii="Arial" w:hAnsi="Arial" w:cs="Arial"/>
            <w:color w:val="146194" w:themeColor="text2"/>
            <w:sz w:val="20"/>
            <w:szCs w:val="20"/>
            <w:u w:val="single"/>
          </w:rPr>
          <w:t>http://portal.anla.gov.co:93/sites/default/files/Comunicaciones/sgc/gestion_administrativa/ga-g-1.pdf</w:t>
        </w:r>
      </w:hyperlink>
      <w:r w:rsidR="009F5620" w:rsidRPr="009F5620">
        <w:rPr>
          <w:rFonts w:ascii="Arial" w:hAnsi="Arial" w:cs="Arial"/>
          <w:color w:val="146194" w:themeColor="text2"/>
          <w:sz w:val="20"/>
          <w:szCs w:val="20"/>
          <w:u w:val="single"/>
        </w:rPr>
        <w:t xml:space="preserve"> </w:t>
      </w:r>
    </w:p>
    <w:p w14:paraId="30253DF9" w14:textId="77777777" w:rsidR="009F5620" w:rsidRPr="009F5620" w:rsidRDefault="009F5620" w:rsidP="009F5620">
      <w:pPr>
        <w:tabs>
          <w:tab w:val="left" w:pos="4320"/>
          <w:tab w:val="left" w:pos="4485"/>
          <w:tab w:val="left" w:pos="5445"/>
        </w:tabs>
        <w:jc w:val="both"/>
        <w:rPr>
          <w:rFonts w:ascii="Arial" w:hAnsi="Arial" w:cs="Arial"/>
          <w:color w:val="146194" w:themeColor="text2"/>
          <w:sz w:val="20"/>
          <w:szCs w:val="20"/>
          <w:u w:val="single"/>
        </w:rPr>
      </w:pPr>
      <w:r w:rsidRPr="009F5620">
        <w:rPr>
          <w:rFonts w:ascii="Arial" w:hAnsi="Arial" w:cs="Arial"/>
          <w:color w:val="146194" w:themeColor="text2"/>
          <w:sz w:val="20"/>
          <w:szCs w:val="20"/>
          <w:u w:val="single"/>
        </w:rPr>
        <w:t>https://www.arlsura.com/files/identificacion_control_riesgo.pdf</w:t>
      </w:r>
    </w:p>
    <w:p w14:paraId="1FC7491C" w14:textId="77777777" w:rsidR="009F5620" w:rsidRPr="009F5620" w:rsidRDefault="00781390" w:rsidP="009F5620">
      <w:pPr>
        <w:tabs>
          <w:tab w:val="left" w:pos="4320"/>
          <w:tab w:val="left" w:pos="4485"/>
          <w:tab w:val="left" w:pos="5445"/>
        </w:tabs>
        <w:jc w:val="both"/>
        <w:rPr>
          <w:rStyle w:val="Hipervnculo"/>
          <w:rFonts w:ascii="Arial" w:eastAsia="Arial" w:hAnsi="Arial" w:cs="Arial"/>
          <w:color w:val="146194" w:themeColor="text2"/>
          <w:sz w:val="20"/>
          <w:szCs w:val="20"/>
        </w:rPr>
      </w:pPr>
      <w:hyperlink r:id="rId43" w:history="1">
        <w:r w:rsidR="009F5620" w:rsidRPr="009F5620">
          <w:rPr>
            <w:rStyle w:val="Hipervnculo"/>
            <w:rFonts w:ascii="Arial" w:eastAsia="Arial" w:hAnsi="Arial" w:cs="Arial"/>
            <w:color w:val="146194" w:themeColor="text2"/>
            <w:sz w:val="20"/>
            <w:szCs w:val="20"/>
          </w:rPr>
          <w:t>https://acortar.link/YfZbTp</w:t>
        </w:r>
      </w:hyperlink>
      <w:r w:rsidR="009F5620" w:rsidRPr="009F5620">
        <w:rPr>
          <w:rStyle w:val="Hipervnculo"/>
          <w:rFonts w:ascii="Arial" w:eastAsia="Arial" w:hAnsi="Arial" w:cs="Arial"/>
          <w:color w:val="146194" w:themeColor="text2"/>
          <w:sz w:val="20"/>
          <w:szCs w:val="20"/>
        </w:rPr>
        <w:t xml:space="preserve"> este enlace no funciona.</w:t>
      </w:r>
    </w:p>
    <w:p w14:paraId="3B4C6DDF" w14:textId="77777777" w:rsidR="009F5620" w:rsidRPr="009F5620" w:rsidRDefault="009F5620" w:rsidP="009F5620">
      <w:pPr>
        <w:tabs>
          <w:tab w:val="left" w:pos="4320"/>
          <w:tab w:val="left" w:pos="4485"/>
          <w:tab w:val="left" w:pos="5445"/>
        </w:tabs>
        <w:rPr>
          <w:rFonts w:ascii="Arial" w:hAnsi="Arial" w:cs="Arial"/>
          <w:sz w:val="20"/>
          <w:szCs w:val="20"/>
        </w:rPr>
      </w:pPr>
      <w:r w:rsidRPr="009F5620">
        <w:rPr>
          <w:rFonts w:ascii="Arial" w:hAnsi="Arial" w:cs="Arial"/>
          <w:sz w:val="20"/>
          <w:szCs w:val="20"/>
        </w:rPr>
        <w:lastRenderedPageBreak/>
        <w:t xml:space="preserve">Con la información suministrada y el acompañamiento del instructor diligenciar la </w:t>
      </w:r>
      <w:r w:rsidRPr="009F5620">
        <w:rPr>
          <w:rFonts w:ascii="Arial" w:eastAsia="Arial" w:hAnsi="Arial" w:cs="Arial"/>
          <w:sz w:val="20"/>
          <w:szCs w:val="20"/>
        </w:rPr>
        <w:t>siguiente</w:t>
      </w:r>
      <w:r w:rsidRPr="009F5620">
        <w:rPr>
          <w:rFonts w:ascii="Arial" w:hAnsi="Arial" w:cs="Arial"/>
          <w:sz w:val="20"/>
          <w:szCs w:val="20"/>
        </w:rPr>
        <w:t xml:space="preserve"> matriz de riesgos.</w:t>
      </w:r>
    </w:p>
    <w:p w14:paraId="7E1FCE69" w14:textId="64EF7841" w:rsidR="009F5620" w:rsidRDefault="005D3523" w:rsidP="009F5620">
      <w:pPr>
        <w:tabs>
          <w:tab w:val="left" w:pos="3686"/>
        </w:tabs>
        <w:rPr>
          <w:rStyle w:val="Hipervnculo"/>
          <w:rFonts w:eastAsia="Arial" w:cs="Calibri"/>
          <w:color w:val="167AF3" w:themeColor="accent1" w:themeTint="99"/>
        </w:rPr>
      </w:pPr>
      <w:r>
        <w:rPr>
          <w:noProof/>
        </w:rPr>
        <w:drawing>
          <wp:inline distT="0" distB="0" distL="0" distR="0" wp14:anchorId="45A97D01" wp14:editId="28E1B8A9">
            <wp:extent cx="6120765" cy="1735455"/>
            <wp:effectExtent l="0" t="0" r="0" b="0"/>
            <wp:docPr id="18643317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735455"/>
                    </a:xfrm>
                    <a:prstGeom prst="rect">
                      <a:avLst/>
                    </a:prstGeom>
                    <a:noFill/>
                    <a:ln>
                      <a:noFill/>
                    </a:ln>
                  </pic:spPr>
                </pic:pic>
              </a:graphicData>
            </a:graphic>
          </wp:inline>
        </w:drawing>
      </w:r>
    </w:p>
    <w:p w14:paraId="1D645717" w14:textId="77777777" w:rsidR="009F5620" w:rsidRPr="00795DEF" w:rsidRDefault="009F5620" w:rsidP="009F5620">
      <w:pPr>
        <w:tabs>
          <w:tab w:val="left" w:pos="4320"/>
          <w:tab w:val="left" w:pos="4485"/>
          <w:tab w:val="left" w:pos="5445"/>
        </w:tabs>
        <w:jc w:val="both"/>
        <w:rPr>
          <w:rFonts w:ascii="Arial" w:hAnsi="Arial" w:cs="Arial"/>
          <w:color w:val="000000" w:themeColor="text1"/>
          <w:sz w:val="20"/>
          <w:szCs w:val="20"/>
        </w:rPr>
      </w:pPr>
      <w:r w:rsidRPr="00795DEF">
        <w:rPr>
          <w:rFonts w:ascii="Arial" w:hAnsi="Arial" w:cs="Arial"/>
          <w:color w:val="000000" w:themeColor="text1"/>
          <w:sz w:val="20"/>
          <w:szCs w:val="20"/>
        </w:rPr>
        <w:t>El instructor revisará la propuesta de los aprendices sobre el modelo de una matriz de riesgos para la empresa donde realizarán su etapa práctica, verificando su pertinencia, realizando correcciones si es del caso, aportes y el cierre de la actividad.</w:t>
      </w:r>
    </w:p>
    <w:p w14:paraId="57FFBDF2" w14:textId="77777777" w:rsidR="009F5620" w:rsidRPr="00795DEF"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Ambiente requerido:</w:t>
      </w:r>
      <w:r w:rsidRPr="00795DEF">
        <w:rPr>
          <w:rFonts w:ascii="Arial" w:eastAsia="Arial" w:hAnsi="Arial" w:cs="Arial"/>
          <w:bCs/>
          <w:sz w:val="20"/>
          <w:szCs w:val="20"/>
        </w:rPr>
        <w:t xml:space="preserve">  </w:t>
      </w:r>
      <w:r w:rsidRPr="00795DEF">
        <w:rPr>
          <w:rFonts w:ascii="Arial" w:hAnsi="Arial" w:cs="Arial"/>
          <w:sz w:val="20"/>
          <w:szCs w:val="20"/>
        </w:rPr>
        <w:t>espacio físico proporcionado por el SENA, como aula, taller, laboratorio, biblioteca y centros de investigación.</w:t>
      </w:r>
    </w:p>
    <w:p w14:paraId="30EE3CEA" w14:textId="6EFE8FD5" w:rsidR="009F5620" w:rsidRPr="00795DEF" w:rsidRDefault="009F5620" w:rsidP="009F5620">
      <w:pPr>
        <w:tabs>
          <w:tab w:val="left" w:pos="4320"/>
          <w:tab w:val="left" w:pos="4485"/>
          <w:tab w:val="left" w:pos="5445"/>
        </w:tabs>
        <w:spacing w:after="0" w:line="240" w:lineRule="auto"/>
        <w:jc w:val="both"/>
        <w:rPr>
          <w:rFonts w:ascii="Arial" w:hAnsi="Arial" w:cs="Arial"/>
          <w:sz w:val="20"/>
          <w:szCs w:val="20"/>
        </w:rPr>
      </w:pPr>
      <w:r w:rsidRPr="00024668">
        <w:rPr>
          <w:rFonts w:ascii="Arial" w:eastAsia="Arial" w:hAnsi="Arial" w:cs="Arial"/>
          <w:b/>
          <w:sz w:val="20"/>
          <w:szCs w:val="20"/>
        </w:rPr>
        <w:t>Estrategias o técnicas didácticas activas:</w:t>
      </w:r>
      <w:r w:rsidRPr="00795DEF">
        <w:rPr>
          <w:rFonts w:ascii="Arial" w:eastAsia="Arial" w:hAnsi="Arial" w:cs="Arial"/>
          <w:bCs/>
          <w:sz w:val="20"/>
          <w:szCs w:val="20"/>
        </w:rPr>
        <w:t xml:space="preserve"> </w:t>
      </w:r>
      <w:r w:rsidRPr="00795DEF">
        <w:rPr>
          <w:rFonts w:ascii="Arial" w:hAnsi="Arial" w:cs="Arial"/>
          <w:sz w:val="20"/>
          <w:szCs w:val="20"/>
        </w:rPr>
        <w:t>Aprendizaje basado en problemas (ABP), Aprendizaje colaborativo</w:t>
      </w:r>
      <w:r w:rsidR="002F13CD">
        <w:rPr>
          <w:rFonts w:ascii="Arial" w:hAnsi="Arial" w:cs="Arial"/>
          <w:sz w:val="20"/>
          <w:szCs w:val="20"/>
        </w:rPr>
        <w:t>, Pensamiento Crítico; Aplicación Práctica</w:t>
      </w:r>
      <w:r w:rsidRPr="00795DEF">
        <w:rPr>
          <w:rFonts w:ascii="Arial" w:hAnsi="Arial" w:cs="Arial"/>
          <w:sz w:val="20"/>
          <w:szCs w:val="20"/>
        </w:rPr>
        <w:t xml:space="preserve"> y </w:t>
      </w:r>
      <w:r w:rsidR="002F13CD">
        <w:rPr>
          <w:rFonts w:ascii="Arial" w:hAnsi="Arial" w:cs="Arial"/>
          <w:sz w:val="20"/>
          <w:szCs w:val="20"/>
        </w:rPr>
        <w:t>Desarrollo de Habilidades</w:t>
      </w:r>
      <w:r w:rsidRPr="00795DEF">
        <w:rPr>
          <w:rFonts w:ascii="Arial" w:hAnsi="Arial" w:cs="Arial"/>
          <w:sz w:val="20"/>
          <w:szCs w:val="20"/>
        </w:rPr>
        <w:t>.</w:t>
      </w:r>
    </w:p>
    <w:p w14:paraId="2790ECB1" w14:textId="77777777" w:rsidR="009F5620" w:rsidRPr="00795DEF"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Materiales de formación:</w:t>
      </w:r>
      <w:r w:rsidRPr="00795DEF">
        <w:rPr>
          <w:rFonts w:ascii="Arial" w:eastAsia="Arial" w:hAnsi="Arial" w:cs="Arial"/>
          <w:bCs/>
          <w:sz w:val="20"/>
          <w:szCs w:val="20"/>
        </w:rPr>
        <w:t xml:space="preserve"> marcadores borrables negro, rojo, verde, azul </w:t>
      </w:r>
      <w:proofErr w:type="gramStart"/>
      <w:r w:rsidRPr="00795DEF">
        <w:rPr>
          <w:rFonts w:ascii="Arial" w:eastAsia="Arial" w:hAnsi="Arial" w:cs="Arial"/>
          <w:bCs/>
          <w:sz w:val="20"/>
          <w:szCs w:val="20"/>
        </w:rPr>
        <w:t>para  tablero</w:t>
      </w:r>
      <w:proofErr w:type="gramEnd"/>
      <w:r w:rsidRPr="00795DEF">
        <w:rPr>
          <w:rFonts w:ascii="Arial" w:eastAsia="Arial" w:hAnsi="Arial" w:cs="Arial"/>
          <w:bCs/>
          <w:sz w:val="20"/>
          <w:szCs w:val="20"/>
        </w:rPr>
        <w:t xml:space="preserve"> acrílico, almohadilla, resma de papel Bond tamaño carta, cuaderno de notas, televisor, cable HDMI, computadores de escritorio o portátiles.</w:t>
      </w:r>
    </w:p>
    <w:p w14:paraId="6E55BFEB" w14:textId="77777777" w:rsidR="009F5620" w:rsidRPr="00795DEF" w:rsidRDefault="009F5620" w:rsidP="009F5620">
      <w:pPr>
        <w:tabs>
          <w:tab w:val="left" w:pos="4320"/>
          <w:tab w:val="left" w:pos="4485"/>
          <w:tab w:val="left" w:pos="5445"/>
        </w:tabs>
        <w:spacing w:after="0" w:line="240" w:lineRule="auto"/>
        <w:jc w:val="both"/>
        <w:rPr>
          <w:rFonts w:ascii="Arial" w:eastAsia="Arial" w:hAnsi="Arial" w:cs="Arial"/>
          <w:bCs/>
          <w:sz w:val="20"/>
          <w:szCs w:val="20"/>
        </w:rPr>
      </w:pPr>
      <w:r w:rsidRPr="00024668">
        <w:rPr>
          <w:rFonts w:ascii="Arial" w:eastAsia="Arial" w:hAnsi="Arial" w:cs="Arial"/>
          <w:b/>
          <w:sz w:val="20"/>
          <w:szCs w:val="20"/>
        </w:rPr>
        <w:t>Material de apoyo:</w:t>
      </w:r>
      <w:r w:rsidRPr="00795DEF">
        <w:rPr>
          <w:rFonts w:ascii="Arial" w:eastAsia="Arial" w:hAnsi="Arial" w:cs="Arial"/>
          <w:bCs/>
          <w:sz w:val="20"/>
          <w:szCs w:val="20"/>
        </w:rPr>
        <w:t xml:space="preserve"> Documento PDF y presentación electrónica con las temáticas de la competencia.</w:t>
      </w:r>
    </w:p>
    <w:p w14:paraId="13019858" w14:textId="3DA1E06A" w:rsidR="009F5620" w:rsidRDefault="009F5620" w:rsidP="009F5620">
      <w:pPr>
        <w:tabs>
          <w:tab w:val="left" w:pos="4320"/>
          <w:tab w:val="left" w:pos="4485"/>
          <w:tab w:val="left" w:pos="5445"/>
        </w:tabs>
        <w:spacing w:after="0" w:line="240" w:lineRule="auto"/>
        <w:jc w:val="both"/>
        <w:rPr>
          <w:rFonts w:ascii="Arial" w:hAnsi="Arial" w:cs="Arial"/>
          <w:sz w:val="20"/>
          <w:szCs w:val="20"/>
          <w:lang w:eastAsia="es-ES"/>
        </w:rPr>
      </w:pPr>
      <w:r w:rsidRPr="00024668">
        <w:rPr>
          <w:rFonts w:ascii="Arial" w:eastAsia="Arial" w:hAnsi="Arial" w:cs="Arial"/>
          <w:b/>
          <w:sz w:val="20"/>
          <w:szCs w:val="20"/>
        </w:rPr>
        <w:t>Duración de la actividad</w:t>
      </w:r>
      <w:r w:rsidRPr="00795DEF">
        <w:rPr>
          <w:rFonts w:ascii="Arial" w:eastAsia="Arial" w:hAnsi="Arial" w:cs="Arial"/>
          <w:bCs/>
          <w:sz w:val="20"/>
          <w:szCs w:val="20"/>
        </w:rPr>
        <w:t xml:space="preserve">:  </w:t>
      </w:r>
      <w:r w:rsidR="00B95E76">
        <w:rPr>
          <w:rFonts w:ascii="Arial" w:hAnsi="Arial" w:cs="Arial"/>
          <w:sz w:val="20"/>
          <w:szCs w:val="20"/>
          <w:lang w:eastAsia="es-ES"/>
        </w:rPr>
        <w:t xml:space="preserve">4 </w:t>
      </w:r>
      <w:r w:rsidRPr="00795DEF">
        <w:rPr>
          <w:rFonts w:ascii="Arial" w:hAnsi="Arial" w:cs="Arial"/>
          <w:sz w:val="20"/>
          <w:szCs w:val="20"/>
          <w:lang w:eastAsia="es-ES"/>
        </w:rPr>
        <w:t>horas</w:t>
      </w:r>
    </w:p>
    <w:p w14:paraId="70DDBCA1" w14:textId="77777777" w:rsidR="005F5392" w:rsidRDefault="005F5392" w:rsidP="009F5620">
      <w:pPr>
        <w:tabs>
          <w:tab w:val="left" w:pos="4320"/>
          <w:tab w:val="left" w:pos="4485"/>
          <w:tab w:val="left" w:pos="5445"/>
        </w:tabs>
        <w:spacing w:after="0" w:line="240" w:lineRule="auto"/>
        <w:jc w:val="both"/>
        <w:rPr>
          <w:rFonts w:ascii="Arial" w:hAnsi="Arial" w:cs="Arial"/>
          <w:sz w:val="20"/>
          <w:szCs w:val="20"/>
          <w:lang w:eastAsia="es-ES"/>
        </w:rPr>
      </w:pPr>
    </w:p>
    <w:p w14:paraId="320AE90E" w14:textId="3F265074" w:rsidR="005F5392" w:rsidRDefault="005F5392" w:rsidP="005F5392">
      <w:pPr>
        <w:tabs>
          <w:tab w:val="left" w:pos="4320"/>
          <w:tab w:val="left" w:pos="4485"/>
          <w:tab w:val="left" w:pos="5445"/>
        </w:tabs>
        <w:spacing w:after="0" w:line="240" w:lineRule="auto"/>
        <w:jc w:val="both"/>
        <w:rPr>
          <w:rFonts w:ascii="Arial" w:hAnsi="Arial" w:cs="Arial"/>
          <w:sz w:val="20"/>
          <w:szCs w:val="20"/>
          <w:lang w:eastAsia="es-ES"/>
        </w:rPr>
      </w:pPr>
      <w:r w:rsidRPr="008374D1">
        <w:rPr>
          <w:rFonts w:ascii="Arial" w:hAnsi="Arial" w:cs="Arial"/>
          <w:b/>
          <w:bCs/>
          <w:sz w:val="20"/>
          <w:szCs w:val="20"/>
          <w:lang w:eastAsia="es-ES"/>
        </w:rPr>
        <w:t xml:space="preserve">Evidencia de las actividades de </w:t>
      </w:r>
      <w:r>
        <w:rPr>
          <w:rFonts w:ascii="Arial" w:hAnsi="Arial" w:cs="Arial"/>
          <w:b/>
          <w:bCs/>
          <w:sz w:val="20"/>
          <w:szCs w:val="20"/>
          <w:lang w:eastAsia="es-ES"/>
        </w:rPr>
        <w:t>Apropiaci</w:t>
      </w:r>
      <w:r w:rsidRPr="008374D1">
        <w:rPr>
          <w:rFonts w:ascii="Arial" w:hAnsi="Arial" w:cs="Arial"/>
          <w:b/>
          <w:bCs/>
          <w:sz w:val="20"/>
          <w:szCs w:val="20"/>
          <w:lang w:eastAsia="es-ES"/>
        </w:rPr>
        <w:t>ón</w:t>
      </w:r>
      <w:r>
        <w:rPr>
          <w:rFonts w:ascii="Arial" w:hAnsi="Arial" w:cs="Arial"/>
          <w:sz w:val="20"/>
          <w:szCs w:val="20"/>
          <w:lang w:eastAsia="es-ES"/>
        </w:rPr>
        <w:t>: Respuestas a preguntas formuladas y formatos diligenciados en el cuaderno de notas, y Matriz de Riesgos en Excel.</w:t>
      </w:r>
    </w:p>
    <w:p w14:paraId="0358A5A6" w14:textId="77777777" w:rsidR="00024668" w:rsidRDefault="00024668" w:rsidP="00033399">
      <w:pPr>
        <w:spacing w:after="0" w:line="360" w:lineRule="auto"/>
        <w:jc w:val="both"/>
        <w:rPr>
          <w:rFonts w:cs="Calibri"/>
          <w:b/>
          <w:color w:val="000000" w:themeColor="text1"/>
          <w:sz w:val="24"/>
          <w:szCs w:val="24"/>
        </w:rPr>
      </w:pPr>
    </w:p>
    <w:p w14:paraId="09BB763B" w14:textId="7F3A86F7"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271"/>
        <w:gridCol w:w="1568"/>
        <w:gridCol w:w="1482"/>
        <w:gridCol w:w="1607"/>
        <w:gridCol w:w="1642"/>
        <w:gridCol w:w="2059"/>
      </w:tblGrid>
      <w:tr w:rsidR="009D4B0C" w:rsidRPr="00F51763" w14:paraId="7EF4B68F" w14:textId="77777777" w:rsidTr="00D25E8F">
        <w:trPr>
          <w:trHeight w:val="464"/>
        </w:trPr>
        <w:tc>
          <w:tcPr>
            <w:tcW w:w="1271"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568"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482"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07"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42" w:type="dxa"/>
            <w:shd w:val="clear" w:color="auto" w:fill="262626" w:themeFill="text1" w:themeFillTint="D9"/>
            <w:vAlign w:val="center"/>
          </w:tcPr>
          <w:p w14:paraId="33D7A4C4" w14:textId="77777777" w:rsidR="007659AA" w:rsidRPr="00A74E97" w:rsidRDefault="007659AA" w:rsidP="00F51763">
            <w:pPr>
              <w:spacing w:line="240" w:lineRule="auto"/>
              <w:jc w:val="center"/>
              <w:rPr>
                <w:rFonts w:ascii="Arial" w:hAnsi="Arial" w:cs="Arial"/>
                <w:b/>
                <w:color w:val="FFFFFF" w:themeColor="background1"/>
                <w:sz w:val="16"/>
                <w:szCs w:val="16"/>
              </w:rPr>
            </w:pPr>
            <w:r w:rsidRPr="00A74E97">
              <w:rPr>
                <w:rFonts w:ascii="Arial" w:hAnsi="Arial" w:cs="Arial"/>
                <w:b/>
                <w:color w:val="FFFFFF" w:themeColor="background1"/>
                <w:sz w:val="16"/>
                <w:szCs w:val="16"/>
              </w:rPr>
              <w:t>Criterios de Evaluación</w:t>
            </w:r>
          </w:p>
        </w:tc>
        <w:tc>
          <w:tcPr>
            <w:tcW w:w="2059"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74508E" w:rsidRPr="00F51763" w14:paraId="5B95941D" w14:textId="77777777" w:rsidTr="00D25E8F">
        <w:trPr>
          <w:trHeight w:val="795"/>
        </w:trPr>
        <w:tc>
          <w:tcPr>
            <w:tcW w:w="1271" w:type="dxa"/>
          </w:tcPr>
          <w:p w14:paraId="5E8EED40" w14:textId="77777777" w:rsidR="0074508E" w:rsidRDefault="0074508E" w:rsidP="0074508E">
            <w:pPr>
              <w:spacing w:line="240" w:lineRule="auto"/>
              <w:rPr>
                <w:rFonts w:ascii="Arial" w:hAnsi="Arial" w:cs="Arial"/>
                <w:sz w:val="16"/>
                <w:szCs w:val="16"/>
              </w:rPr>
            </w:pPr>
          </w:p>
          <w:p w14:paraId="5D5F43D4" w14:textId="77777777" w:rsidR="0074508E" w:rsidRDefault="0074508E" w:rsidP="0074508E">
            <w:pPr>
              <w:spacing w:line="240" w:lineRule="auto"/>
              <w:rPr>
                <w:rFonts w:ascii="Arial" w:hAnsi="Arial" w:cs="Arial"/>
                <w:sz w:val="16"/>
                <w:szCs w:val="16"/>
              </w:rPr>
            </w:pPr>
          </w:p>
          <w:p w14:paraId="3C08397F" w14:textId="77777777" w:rsidR="0074508E" w:rsidRDefault="0074508E" w:rsidP="0074508E">
            <w:pPr>
              <w:spacing w:line="240" w:lineRule="auto"/>
              <w:rPr>
                <w:rFonts w:ascii="Arial" w:hAnsi="Arial" w:cs="Arial"/>
                <w:sz w:val="16"/>
                <w:szCs w:val="16"/>
              </w:rPr>
            </w:pPr>
          </w:p>
          <w:p w14:paraId="6C0961D5" w14:textId="77777777" w:rsidR="0074508E" w:rsidRDefault="0074508E" w:rsidP="0074508E">
            <w:pPr>
              <w:spacing w:line="240" w:lineRule="auto"/>
              <w:rPr>
                <w:rFonts w:ascii="Arial" w:hAnsi="Arial" w:cs="Arial"/>
                <w:sz w:val="16"/>
                <w:szCs w:val="16"/>
              </w:rPr>
            </w:pPr>
          </w:p>
          <w:p w14:paraId="645FCB30" w14:textId="15940ED3" w:rsidR="0074508E" w:rsidRPr="00D25E8F" w:rsidRDefault="0074508E" w:rsidP="0074508E">
            <w:pPr>
              <w:spacing w:line="240" w:lineRule="auto"/>
              <w:rPr>
                <w:rFonts w:ascii="Arial" w:hAnsi="Arial" w:cs="Arial"/>
                <w:b/>
                <w:sz w:val="16"/>
                <w:szCs w:val="16"/>
              </w:rPr>
            </w:pPr>
            <w:r w:rsidRPr="00D25E8F">
              <w:rPr>
                <w:rFonts w:ascii="Arial" w:hAnsi="Arial" w:cs="Arial"/>
                <w:sz w:val="16"/>
                <w:szCs w:val="16"/>
              </w:rPr>
              <w:t>Análisis</w:t>
            </w:r>
            <w:r w:rsidRPr="00D25E8F">
              <w:rPr>
                <w:rFonts w:ascii="Arial" w:hAnsi="Arial" w:cs="Arial"/>
                <w:b/>
                <w:sz w:val="16"/>
                <w:szCs w:val="16"/>
              </w:rPr>
              <w:t xml:space="preserve"> </w:t>
            </w:r>
          </w:p>
        </w:tc>
        <w:tc>
          <w:tcPr>
            <w:tcW w:w="1568" w:type="dxa"/>
          </w:tcPr>
          <w:p w14:paraId="6D2121B4"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2B131623"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7131D1C4"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5A1362CE"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20828AA6"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69035FD1"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1FE22333" w14:textId="77777777" w:rsidR="002C652A" w:rsidRDefault="002C652A" w:rsidP="002C652A">
            <w:pPr>
              <w:spacing w:after="0" w:line="240" w:lineRule="auto"/>
              <w:jc w:val="both"/>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C</w:t>
            </w:r>
            <w:r w:rsidRPr="00E308FE">
              <w:rPr>
                <w:rFonts w:ascii="Arial" w:eastAsia="Times New Roman" w:hAnsi="Arial" w:cs="Arial"/>
                <w:color w:val="000000"/>
                <w:sz w:val="18"/>
                <w:szCs w:val="18"/>
                <w:lang w:eastAsia="es-CO"/>
              </w:rPr>
              <w:t xml:space="preserve">onstruir los componentes de la solución informática de acuerdo a las características funcionales y de </w:t>
            </w:r>
            <w:r w:rsidRPr="00E308FE">
              <w:rPr>
                <w:rFonts w:ascii="Arial" w:eastAsia="Times New Roman" w:hAnsi="Arial" w:cs="Arial"/>
                <w:color w:val="000000"/>
                <w:sz w:val="18"/>
                <w:szCs w:val="18"/>
                <w:lang w:eastAsia="es-CO"/>
              </w:rPr>
              <w:lastRenderedPageBreak/>
              <w:t>calidad del diseño.</w:t>
            </w:r>
          </w:p>
          <w:p w14:paraId="5CD5EA8D" w14:textId="77777777" w:rsidR="0074508E" w:rsidRDefault="0074508E" w:rsidP="0074508E">
            <w:pPr>
              <w:spacing w:after="0" w:line="240" w:lineRule="auto"/>
              <w:jc w:val="both"/>
              <w:rPr>
                <w:rFonts w:ascii="Arial" w:hAnsi="Arial" w:cs="Arial"/>
                <w:color w:val="333333"/>
                <w:sz w:val="16"/>
                <w:szCs w:val="16"/>
                <w:shd w:val="clear" w:color="auto" w:fill="FFFFFF"/>
              </w:rPr>
            </w:pPr>
          </w:p>
          <w:p w14:paraId="1574F07D" w14:textId="0FB22D2F" w:rsidR="0074508E" w:rsidRPr="00D25E8F" w:rsidRDefault="0074508E" w:rsidP="0074508E">
            <w:pPr>
              <w:spacing w:after="0" w:line="240" w:lineRule="auto"/>
              <w:jc w:val="both"/>
              <w:rPr>
                <w:rFonts w:ascii="Arial" w:hAnsi="Arial" w:cs="Arial"/>
                <w:b/>
                <w:sz w:val="16"/>
                <w:szCs w:val="16"/>
              </w:rPr>
            </w:pPr>
          </w:p>
        </w:tc>
        <w:tc>
          <w:tcPr>
            <w:tcW w:w="1482" w:type="dxa"/>
          </w:tcPr>
          <w:p w14:paraId="1EFAF595" w14:textId="77777777" w:rsidR="0074508E" w:rsidRDefault="0074508E" w:rsidP="0074508E">
            <w:pPr>
              <w:autoSpaceDE w:val="0"/>
              <w:autoSpaceDN w:val="0"/>
              <w:adjustRightInd w:val="0"/>
              <w:spacing w:after="0" w:line="240" w:lineRule="auto"/>
              <w:jc w:val="both"/>
              <w:rPr>
                <w:rFonts w:ascii="Arial" w:hAnsi="Arial" w:cs="Arial"/>
                <w:b/>
                <w:color w:val="000000"/>
                <w:sz w:val="14"/>
                <w:szCs w:val="16"/>
              </w:rPr>
            </w:pPr>
            <w:r>
              <w:rPr>
                <w:rFonts w:ascii="Arial" w:hAnsi="Arial" w:cs="Arial"/>
                <w:b/>
                <w:color w:val="000000"/>
                <w:sz w:val="16"/>
                <w:szCs w:val="16"/>
              </w:rPr>
              <w:lastRenderedPageBreak/>
              <w:t>-</w:t>
            </w:r>
            <w:r w:rsidRPr="006E433A">
              <w:rPr>
                <w:rFonts w:ascii="Arial" w:hAnsi="Arial" w:cs="Arial"/>
                <w:b/>
                <w:color w:val="000000"/>
                <w:sz w:val="16"/>
                <w:szCs w:val="16"/>
              </w:rPr>
              <w:t xml:space="preserve">Reconocer las </w:t>
            </w:r>
            <w:r w:rsidRPr="006E433A">
              <w:rPr>
                <w:rFonts w:ascii="Arial" w:hAnsi="Arial" w:cs="Arial"/>
                <w:b/>
                <w:color w:val="000000"/>
                <w:sz w:val="14"/>
                <w:szCs w:val="16"/>
              </w:rPr>
              <w:t xml:space="preserve">problemáticas ambientales y de la salud humana, de acuerdo con experiencias en su historia de vida. </w:t>
            </w:r>
          </w:p>
          <w:p w14:paraId="3E04744E" w14:textId="77777777" w:rsidR="0074508E" w:rsidRPr="006E433A" w:rsidRDefault="0074508E" w:rsidP="0074508E">
            <w:pPr>
              <w:autoSpaceDE w:val="0"/>
              <w:autoSpaceDN w:val="0"/>
              <w:adjustRightInd w:val="0"/>
              <w:spacing w:after="0" w:line="240" w:lineRule="auto"/>
              <w:jc w:val="both"/>
              <w:rPr>
                <w:rFonts w:ascii="Arial" w:hAnsi="Arial" w:cs="Arial"/>
                <w:b/>
                <w:color w:val="000000"/>
                <w:sz w:val="14"/>
                <w:szCs w:val="16"/>
              </w:rPr>
            </w:pPr>
          </w:p>
          <w:p w14:paraId="1CAC2262" w14:textId="77777777" w:rsidR="0074508E" w:rsidRPr="006E433A" w:rsidRDefault="0074508E" w:rsidP="0074508E">
            <w:pPr>
              <w:spacing w:line="240" w:lineRule="auto"/>
              <w:rPr>
                <w:rFonts w:ascii="Arial" w:hAnsi="Arial" w:cs="Arial"/>
                <w:b/>
                <w:sz w:val="14"/>
                <w:szCs w:val="16"/>
              </w:rPr>
            </w:pPr>
            <w:r w:rsidRPr="006E433A">
              <w:rPr>
                <w:rFonts w:ascii="Arial" w:hAnsi="Arial" w:cs="Arial"/>
                <w:b/>
                <w:sz w:val="14"/>
                <w:szCs w:val="16"/>
              </w:rPr>
              <w:t xml:space="preserve">-Establecer los conocimientos previos sobre ambiente y seguridad y salud en el trabajo, que permita disponer de condiciones </w:t>
            </w:r>
            <w:r w:rsidRPr="006E433A">
              <w:rPr>
                <w:rFonts w:ascii="Arial" w:hAnsi="Arial" w:cs="Arial"/>
                <w:b/>
                <w:sz w:val="14"/>
                <w:szCs w:val="16"/>
              </w:rPr>
              <w:lastRenderedPageBreak/>
              <w:t>seguras en las respectivas entidades.</w:t>
            </w:r>
          </w:p>
          <w:p w14:paraId="12AFC77F" w14:textId="26F9C455" w:rsidR="0074508E" w:rsidRPr="006E433A" w:rsidRDefault="0074508E" w:rsidP="0074508E">
            <w:pPr>
              <w:spacing w:line="240" w:lineRule="auto"/>
              <w:rPr>
                <w:rFonts w:ascii="Arial" w:hAnsi="Arial" w:cs="Arial"/>
                <w:b/>
                <w:color w:val="202124"/>
                <w:sz w:val="14"/>
                <w:szCs w:val="16"/>
                <w:shd w:val="clear" w:color="auto" w:fill="FFFFFF"/>
              </w:rPr>
            </w:pPr>
            <w:r w:rsidRPr="006E433A">
              <w:rPr>
                <w:rFonts w:ascii="Arial" w:hAnsi="Arial" w:cs="Arial"/>
                <w:b/>
                <w:color w:val="202124"/>
                <w:sz w:val="14"/>
                <w:szCs w:val="16"/>
                <w:shd w:val="clear" w:color="auto" w:fill="FFFFFF"/>
              </w:rPr>
              <w:t>Identificar la importancia del autocuidado y las afectaciones de los recursos naturales, de acuerdo con temáticas ambientales y de SST y la normatividad vigente.</w:t>
            </w:r>
          </w:p>
          <w:p w14:paraId="7C8507F5" w14:textId="78D2E497" w:rsidR="0074508E" w:rsidRPr="006E433A" w:rsidRDefault="0074508E" w:rsidP="0074508E">
            <w:pPr>
              <w:autoSpaceDE w:val="0"/>
              <w:autoSpaceDN w:val="0"/>
              <w:adjustRightInd w:val="0"/>
              <w:spacing w:after="0" w:line="240" w:lineRule="auto"/>
              <w:jc w:val="both"/>
              <w:rPr>
                <w:rFonts w:ascii="Arial" w:hAnsi="Arial" w:cs="Arial"/>
                <w:b/>
                <w:bCs/>
                <w:sz w:val="14"/>
                <w:szCs w:val="16"/>
              </w:rPr>
            </w:pPr>
            <w:proofErr w:type="gramStart"/>
            <w:r w:rsidRPr="006E433A">
              <w:rPr>
                <w:rFonts w:ascii="Arial" w:hAnsi="Arial" w:cs="Arial"/>
                <w:b/>
                <w:noProof/>
                <w:sz w:val="14"/>
                <w:szCs w:val="16"/>
              </w:rPr>
              <w:t xml:space="preserve">Identificar </w:t>
            </w:r>
            <w:r w:rsidRPr="006E433A">
              <w:rPr>
                <w:rFonts w:ascii="Arial" w:hAnsi="Arial" w:cs="Arial"/>
                <w:b/>
                <w:bCs/>
                <w:sz w:val="14"/>
                <w:szCs w:val="16"/>
              </w:rPr>
              <w:t xml:space="preserve"> los</w:t>
            </w:r>
            <w:proofErr w:type="gramEnd"/>
            <w:r w:rsidRPr="006E433A">
              <w:rPr>
                <w:rFonts w:ascii="Arial" w:hAnsi="Arial" w:cs="Arial"/>
                <w:b/>
                <w:bCs/>
                <w:sz w:val="14"/>
                <w:szCs w:val="16"/>
              </w:rPr>
              <w:t xml:space="preserve"> impactos de las actividades antrópicas en el ambiente y la seguridad a través del análisis de situaciones reales.</w:t>
            </w:r>
          </w:p>
          <w:p w14:paraId="168F4462" w14:textId="77777777" w:rsidR="0074508E" w:rsidRPr="006E433A" w:rsidRDefault="0074508E" w:rsidP="0074508E">
            <w:pPr>
              <w:spacing w:line="240" w:lineRule="auto"/>
              <w:rPr>
                <w:b/>
                <w:sz w:val="14"/>
                <w:szCs w:val="16"/>
              </w:rPr>
            </w:pPr>
          </w:p>
          <w:p w14:paraId="113F192E" w14:textId="15DD9B93" w:rsidR="0074508E" w:rsidRPr="006E433A" w:rsidRDefault="0074508E" w:rsidP="0074508E">
            <w:pPr>
              <w:tabs>
                <w:tab w:val="left" w:pos="4320"/>
                <w:tab w:val="left" w:pos="4485"/>
                <w:tab w:val="left" w:pos="5445"/>
              </w:tabs>
              <w:jc w:val="both"/>
              <w:rPr>
                <w:rFonts w:ascii="Arial" w:eastAsia="Times New Roman" w:hAnsi="Arial" w:cs="Arial"/>
                <w:b/>
                <w:bCs/>
                <w:sz w:val="14"/>
                <w:szCs w:val="16"/>
              </w:rPr>
            </w:pPr>
            <w:r w:rsidRPr="006E433A">
              <w:rPr>
                <w:rFonts w:ascii="Arial" w:hAnsi="Arial" w:cs="Arial"/>
                <w:b/>
                <w:bCs/>
                <w:sz w:val="14"/>
                <w:szCs w:val="16"/>
              </w:rPr>
              <w:t>Definir</w:t>
            </w:r>
            <w:r w:rsidRPr="006E433A">
              <w:rPr>
                <w:rFonts w:ascii="Arial" w:eastAsia="Times New Roman" w:hAnsi="Arial" w:cs="Arial"/>
                <w:b/>
                <w:bCs/>
                <w:sz w:val="14"/>
                <w:szCs w:val="16"/>
              </w:rPr>
              <w:t xml:space="preserve"> los</w:t>
            </w:r>
            <w:r w:rsidRPr="006E433A">
              <w:rPr>
                <w:rFonts w:ascii="Arial" w:hAnsi="Arial" w:cs="Arial"/>
                <w:b/>
                <w:bCs/>
                <w:sz w:val="14"/>
                <w:szCs w:val="16"/>
              </w:rPr>
              <w:t xml:space="preserve"> conceptos y términos </w:t>
            </w:r>
            <w:r w:rsidRPr="006E433A">
              <w:rPr>
                <w:rFonts w:ascii="Arial" w:eastAsia="Times New Roman" w:hAnsi="Arial" w:cs="Arial"/>
                <w:b/>
                <w:bCs/>
                <w:sz w:val="14"/>
                <w:szCs w:val="16"/>
              </w:rPr>
              <w:t>relacionados con las políticas ambiental y de SST</w:t>
            </w:r>
          </w:p>
          <w:p w14:paraId="3CB5A851" w14:textId="10100168" w:rsidR="0074508E" w:rsidRPr="006E433A" w:rsidRDefault="0074508E" w:rsidP="0074508E">
            <w:pPr>
              <w:autoSpaceDE w:val="0"/>
              <w:autoSpaceDN w:val="0"/>
              <w:adjustRightInd w:val="0"/>
              <w:spacing w:after="0" w:line="240" w:lineRule="auto"/>
              <w:jc w:val="both"/>
              <w:rPr>
                <w:rFonts w:ascii="Arial" w:hAnsi="Arial" w:cs="Arial"/>
                <w:b/>
                <w:bCs/>
                <w:color w:val="000000"/>
                <w:sz w:val="14"/>
                <w:szCs w:val="16"/>
              </w:rPr>
            </w:pPr>
            <w:r w:rsidRPr="006E433A">
              <w:rPr>
                <w:rFonts w:ascii="Arial" w:hAnsi="Arial" w:cs="Arial"/>
                <w:b/>
                <w:bCs/>
                <w:color w:val="000000"/>
                <w:sz w:val="14"/>
                <w:szCs w:val="16"/>
              </w:rPr>
              <w:t>Reconocer los conceptos de Accidente de Trabajo (AT) e Incidente de Trabajo (IT) por medio del análisis del caso “Pedro Pablo Pérez”</w:t>
            </w:r>
          </w:p>
          <w:p w14:paraId="20070485" w14:textId="77777777" w:rsidR="0074508E" w:rsidRPr="006E433A" w:rsidRDefault="0074508E" w:rsidP="0074508E">
            <w:pPr>
              <w:spacing w:line="240" w:lineRule="auto"/>
              <w:rPr>
                <w:b/>
                <w:sz w:val="14"/>
                <w:szCs w:val="16"/>
              </w:rPr>
            </w:pPr>
          </w:p>
          <w:p w14:paraId="484514AB" w14:textId="4EDF91C5" w:rsidR="0074508E" w:rsidRPr="006E433A" w:rsidRDefault="0074508E" w:rsidP="0074508E">
            <w:pPr>
              <w:tabs>
                <w:tab w:val="left" w:pos="4320"/>
                <w:tab w:val="left" w:pos="4485"/>
                <w:tab w:val="left" w:pos="5445"/>
              </w:tabs>
              <w:jc w:val="both"/>
              <w:rPr>
                <w:rFonts w:ascii="Arial" w:hAnsi="Arial" w:cs="Arial"/>
                <w:bCs/>
                <w:sz w:val="14"/>
                <w:szCs w:val="16"/>
              </w:rPr>
            </w:pPr>
            <w:r w:rsidRPr="006E433A">
              <w:rPr>
                <w:rFonts w:ascii="Arial" w:hAnsi="Arial" w:cs="Arial"/>
                <w:b/>
                <w:bCs/>
                <w:sz w:val="14"/>
                <w:szCs w:val="16"/>
              </w:rPr>
              <w:t xml:space="preserve">Conocer las </w:t>
            </w:r>
            <w:r w:rsidRPr="006E433A">
              <w:rPr>
                <w:rFonts w:ascii="Arial" w:hAnsi="Arial" w:cs="Arial"/>
                <w:b/>
                <w:sz w:val="14"/>
                <w:szCs w:val="16"/>
              </w:rPr>
              <w:t>Políticas y Ambientales y de Seguridad y salud en el trabajo de acuerdo con la normatividad vigente.</w:t>
            </w:r>
          </w:p>
          <w:p w14:paraId="1D36C05C" w14:textId="7455530D" w:rsidR="0074508E" w:rsidRPr="006E433A" w:rsidRDefault="0074508E" w:rsidP="0074508E">
            <w:pPr>
              <w:spacing w:line="240" w:lineRule="auto"/>
              <w:rPr>
                <w:rFonts w:ascii="Arial" w:hAnsi="Arial" w:cs="Arial"/>
                <w:b/>
                <w:sz w:val="14"/>
                <w:szCs w:val="16"/>
              </w:rPr>
            </w:pPr>
            <w:r w:rsidRPr="006E433A">
              <w:rPr>
                <w:rFonts w:ascii="Arial" w:hAnsi="Arial" w:cs="Arial"/>
                <w:b/>
                <w:sz w:val="14"/>
                <w:szCs w:val="16"/>
              </w:rPr>
              <w:t>Comparar las políticas ambientales y de seguridad y salud en el trabajo, para efectuar las acciones de los procedimientos establecidos por la organización</w:t>
            </w:r>
          </w:p>
          <w:p w14:paraId="587E53E6" w14:textId="74EC763A" w:rsidR="0074508E" w:rsidRPr="006E433A" w:rsidRDefault="0074508E" w:rsidP="0074508E">
            <w:pPr>
              <w:tabs>
                <w:tab w:val="left" w:pos="4320"/>
                <w:tab w:val="left" w:pos="4485"/>
                <w:tab w:val="left" w:pos="5445"/>
              </w:tabs>
              <w:jc w:val="both"/>
              <w:rPr>
                <w:rFonts w:ascii="Arial" w:hAnsi="Arial" w:cs="Arial"/>
                <w:b/>
                <w:bCs/>
                <w:sz w:val="14"/>
                <w:szCs w:val="16"/>
              </w:rPr>
            </w:pPr>
            <w:r w:rsidRPr="006E433A">
              <w:rPr>
                <w:rFonts w:ascii="Arial" w:hAnsi="Arial" w:cs="Arial"/>
                <w:b/>
                <w:bCs/>
                <w:sz w:val="14"/>
                <w:szCs w:val="16"/>
              </w:rPr>
              <w:t xml:space="preserve">Identificar riesgos de aspectos e impactos ambientales de acuerdo con la normatividad en </w:t>
            </w:r>
            <w:r w:rsidRPr="006E433A">
              <w:rPr>
                <w:rFonts w:ascii="Arial" w:hAnsi="Arial" w:cs="Arial"/>
                <w:b/>
                <w:bCs/>
                <w:sz w:val="14"/>
                <w:szCs w:val="16"/>
              </w:rPr>
              <w:lastRenderedPageBreak/>
              <w:t>una organización privada o pública.</w:t>
            </w:r>
          </w:p>
          <w:p w14:paraId="01658D87" w14:textId="29929AEA" w:rsidR="0074508E" w:rsidRPr="006E433A" w:rsidRDefault="0074508E" w:rsidP="0074508E">
            <w:pPr>
              <w:spacing w:line="240" w:lineRule="auto"/>
              <w:rPr>
                <w:rFonts w:ascii="Arial" w:hAnsi="Arial" w:cs="Arial"/>
                <w:b/>
                <w:bCs/>
                <w:sz w:val="14"/>
                <w:szCs w:val="16"/>
              </w:rPr>
            </w:pPr>
            <w:r w:rsidRPr="006E433A">
              <w:rPr>
                <w:rFonts w:ascii="Arial" w:hAnsi="Arial" w:cs="Arial"/>
                <w:b/>
                <w:sz w:val="14"/>
                <w:szCs w:val="16"/>
              </w:rPr>
              <w:t>Apropiar estrategias para la prevención y control de impactos ambientales, accidentes de trabajo y enfermedades laborales de acuerdo con las políticas organizacionales y el entorno social</w:t>
            </w:r>
            <w:r w:rsidRPr="006E433A">
              <w:rPr>
                <w:rFonts w:ascii="Arial" w:hAnsi="Arial" w:cs="Arial"/>
                <w:b/>
                <w:bCs/>
                <w:sz w:val="14"/>
                <w:szCs w:val="16"/>
              </w:rPr>
              <w:t>.</w:t>
            </w:r>
          </w:p>
          <w:p w14:paraId="2FF327E5" w14:textId="6B41D45C" w:rsidR="0074508E" w:rsidRPr="006E433A" w:rsidRDefault="0074508E" w:rsidP="0074508E">
            <w:pPr>
              <w:tabs>
                <w:tab w:val="left" w:pos="4320"/>
                <w:tab w:val="left" w:pos="4485"/>
                <w:tab w:val="left" w:pos="5445"/>
              </w:tabs>
              <w:jc w:val="both"/>
              <w:rPr>
                <w:rFonts w:ascii="Arial" w:eastAsia="Arial" w:hAnsi="Arial" w:cs="Arial"/>
                <w:b/>
                <w:sz w:val="14"/>
                <w:szCs w:val="16"/>
              </w:rPr>
            </w:pPr>
            <w:r w:rsidRPr="006E433A">
              <w:rPr>
                <w:rFonts w:ascii="Arial" w:eastAsia="Arial" w:hAnsi="Arial" w:cs="Arial"/>
                <w:b/>
                <w:sz w:val="14"/>
                <w:szCs w:val="16"/>
              </w:rPr>
              <w:t>Identificar, calificar, clasificar y controlar los riesgos laborales de acuerdo a la actividad económica y la normatividad vigente mediante la elaboración de un modelo de matriz de riesgos.</w:t>
            </w:r>
          </w:p>
          <w:p w14:paraId="1E4E4A58" w14:textId="7141BD21" w:rsidR="0074508E" w:rsidRDefault="0074508E" w:rsidP="0074508E">
            <w:pPr>
              <w:autoSpaceDE w:val="0"/>
              <w:autoSpaceDN w:val="0"/>
              <w:adjustRightInd w:val="0"/>
              <w:spacing w:after="0" w:line="240" w:lineRule="auto"/>
              <w:jc w:val="both"/>
              <w:rPr>
                <w:rFonts w:ascii="Arial" w:hAnsi="Arial" w:cs="Arial"/>
                <w:b/>
                <w:color w:val="000000"/>
                <w:sz w:val="14"/>
                <w:szCs w:val="16"/>
              </w:rPr>
            </w:pPr>
            <w:r w:rsidRPr="006E433A">
              <w:rPr>
                <w:rFonts w:ascii="Arial" w:hAnsi="Arial" w:cs="Arial"/>
                <w:b/>
                <w:color w:val="000000"/>
                <w:sz w:val="14"/>
                <w:szCs w:val="16"/>
              </w:rPr>
              <w:t xml:space="preserve">Proponer acciones preventivas y controles para diversos riesgos ambientales y de SST que afectan la vida y el trabajo. </w:t>
            </w:r>
          </w:p>
          <w:p w14:paraId="733BCA8B" w14:textId="77777777" w:rsidR="0074508E" w:rsidRDefault="0074508E" w:rsidP="0074508E">
            <w:pPr>
              <w:spacing w:line="240" w:lineRule="auto"/>
              <w:rPr>
                <w:rFonts w:ascii="Arial" w:eastAsia="Arial" w:hAnsi="Arial" w:cs="Arial"/>
                <w:b/>
                <w:sz w:val="14"/>
                <w:szCs w:val="16"/>
              </w:rPr>
            </w:pPr>
          </w:p>
          <w:p w14:paraId="3C86E241" w14:textId="5065FA2F" w:rsidR="0074508E" w:rsidRPr="006E433A" w:rsidRDefault="0074508E" w:rsidP="0074508E">
            <w:pPr>
              <w:spacing w:line="240" w:lineRule="auto"/>
              <w:rPr>
                <w:b/>
                <w:sz w:val="14"/>
                <w:szCs w:val="16"/>
              </w:rPr>
            </w:pPr>
            <w:r w:rsidRPr="006E433A">
              <w:rPr>
                <w:rFonts w:ascii="Arial" w:eastAsia="Arial" w:hAnsi="Arial" w:cs="Arial"/>
                <w:b/>
                <w:sz w:val="14"/>
                <w:szCs w:val="16"/>
              </w:rPr>
              <w:t>Identificar riesgos de aspectos e impactos ambientales de acuerdo con la normatividad</w:t>
            </w:r>
          </w:p>
          <w:p w14:paraId="2B92BADE" w14:textId="46407E71" w:rsidR="0074508E" w:rsidRPr="00D25E8F" w:rsidRDefault="0074508E" w:rsidP="0074508E">
            <w:pPr>
              <w:autoSpaceDE w:val="0"/>
              <w:autoSpaceDN w:val="0"/>
              <w:adjustRightInd w:val="0"/>
              <w:spacing w:after="0" w:line="240" w:lineRule="auto"/>
              <w:jc w:val="both"/>
              <w:rPr>
                <w:rFonts w:ascii="Arial" w:hAnsi="Arial" w:cs="Arial"/>
                <w:bCs/>
                <w:sz w:val="16"/>
                <w:szCs w:val="16"/>
              </w:rPr>
            </w:pPr>
          </w:p>
        </w:tc>
        <w:tc>
          <w:tcPr>
            <w:tcW w:w="1607" w:type="dxa"/>
          </w:tcPr>
          <w:p w14:paraId="46A9BC5E" w14:textId="77777777" w:rsidR="0074508E" w:rsidRPr="006E433A" w:rsidRDefault="0074508E" w:rsidP="0074508E">
            <w:pPr>
              <w:autoSpaceDE w:val="0"/>
              <w:autoSpaceDN w:val="0"/>
              <w:adjustRightInd w:val="0"/>
              <w:spacing w:after="0" w:line="240" w:lineRule="auto"/>
              <w:jc w:val="both"/>
              <w:rPr>
                <w:rFonts w:ascii="Arial" w:hAnsi="Arial" w:cs="Arial"/>
                <w:b/>
                <w:sz w:val="16"/>
                <w:szCs w:val="16"/>
              </w:rPr>
            </w:pPr>
          </w:p>
          <w:p w14:paraId="78AC34B7" w14:textId="77777777" w:rsidR="0074508E" w:rsidRPr="009A2A19"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 xml:space="preserve">Evidencia de conocimiento: </w:t>
            </w:r>
          </w:p>
          <w:p w14:paraId="2ED16A7E" w14:textId="77777777"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Prueba escrita</w:t>
            </w:r>
          </w:p>
          <w:p w14:paraId="310F545E" w14:textId="77777777"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 xml:space="preserve">                                                 Evidencia de producto</w:t>
            </w:r>
            <w:r>
              <w:rPr>
                <w:rFonts w:ascii="Arial" w:hAnsi="Arial" w:cs="Arial"/>
                <w:color w:val="000000" w:themeColor="text1"/>
                <w:sz w:val="16"/>
                <w:szCs w:val="16"/>
              </w:rPr>
              <w:t xml:space="preserve">: </w:t>
            </w:r>
          </w:p>
          <w:p w14:paraId="7143F377" w14:textId="77777777"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p>
          <w:p w14:paraId="016F5721" w14:textId="342457AA"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Cuaderno de notas que contenga las respuestas a los cuestionamientos sobre los temas de estudio.</w:t>
            </w:r>
          </w:p>
          <w:p w14:paraId="6C59BAF8" w14:textId="77777777" w:rsidR="0074508E" w:rsidRPr="009A2A19" w:rsidRDefault="0074508E" w:rsidP="0074508E">
            <w:pPr>
              <w:autoSpaceDE w:val="0"/>
              <w:autoSpaceDN w:val="0"/>
              <w:adjustRightInd w:val="0"/>
              <w:spacing w:after="0" w:line="240" w:lineRule="auto"/>
              <w:jc w:val="both"/>
              <w:rPr>
                <w:rFonts w:ascii="Arial" w:hAnsi="Arial" w:cs="Arial"/>
                <w:color w:val="000000" w:themeColor="text1"/>
                <w:sz w:val="16"/>
                <w:szCs w:val="16"/>
              </w:rPr>
            </w:pPr>
          </w:p>
          <w:p w14:paraId="276E5033" w14:textId="77777777"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 xml:space="preserve">Informe escrito en Word empleando normas ICONTEC que </w:t>
            </w:r>
            <w:proofErr w:type="gramStart"/>
            <w:r w:rsidRPr="009A2A19">
              <w:rPr>
                <w:rFonts w:ascii="Arial" w:hAnsi="Arial" w:cs="Arial"/>
                <w:color w:val="000000" w:themeColor="text1"/>
                <w:sz w:val="16"/>
                <w:szCs w:val="16"/>
              </w:rPr>
              <w:t>tenga  en</w:t>
            </w:r>
            <w:proofErr w:type="gramEnd"/>
            <w:r w:rsidRPr="009A2A19">
              <w:rPr>
                <w:rFonts w:ascii="Arial" w:hAnsi="Arial" w:cs="Arial"/>
                <w:color w:val="000000" w:themeColor="text1"/>
                <w:sz w:val="16"/>
                <w:szCs w:val="16"/>
              </w:rPr>
              <w:t xml:space="preserve"> cuenta la guía técnica Colombiana GTC 45 sobre acciones preventivas y controles para diversos riesgos ambientales y de SST presentes en una microempresa escogida.</w:t>
            </w:r>
          </w:p>
          <w:p w14:paraId="0286C1A3" w14:textId="77777777" w:rsidR="0074508E" w:rsidRPr="009A2A19" w:rsidRDefault="0074508E" w:rsidP="0074508E">
            <w:pPr>
              <w:autoSpaceDE w:val="0"/>
              <w:autoSpaceDN w:val="0"/>
              <w:adjustRightInd w:val="0"/>
              <w:spacing w:after="0" w:line="240" w:lineRule="auto"/>
              <w:jc w:val="both"/>
              <w:rPr>
                <w:rFonts w:ascii="Arial" w:hAnsi="Arial" w:cs="Arial"/>
                <w:color w:val="000000" w:themeColor="text1"/>
                <w:sz w:val="16"/>
                <w:szCs w:val="16"/>
              </w:rPr>
            </w:pPr>
          </w:p>
          <w:p w14:paraId="4E078BBF" w14:textId="77777777" w:rsidR="0074508E" w:rsidRDefault="0074508E" w:rsidP="0074508E">
            <w:pPr>
              <w:autoSpaceDE w:val="0"/>
              <w:autoSpaceDN w:val="0"/>
              <w:adjustRightInd w:val="0"/>
              <w:spacing w:after="0" w:line="240" w:lineRule="auto"/>
              <w:jc w:val="both"/>
              <w:rPr>
                <w:rFonts w:ascii="Arial" w:hAnsi="Arial" w:cs="Arial"/>
                <w:color w:val="000000" w:themeColor="text1"/>
                <w:sz w:val="16"/>
                <w:szCs w:val="16"/>
              </w:rPr>
            </w:pPr>
            <w:r w:rsidRPr="009A2A19">
              <w:rPr>
                <w:rFonts w:ascii="Arial" w:hAnsi="Arial" w:cs="Arial"/>
                <w:color w:val="000000" w:themeColor="text1"/>
                <w:sz w:val="16"/>
                <w:szCs w:val="16"/>
              </w:rPr>
              <w:t>Evidencia de desempeño:</w:t>
            </w:r>
          </w:p>
          <w:p w14:paraId="72411A60" w14:textId="77777777" w:rsidR="0074508E" w:rsidRPr="009A2A19" w:rsidRDefault="0074508E" w:rsidP="0074508E">
            <w:pPr>
              <w:autoSpaceDE w:val="0"/>
              <w:autoSpaceDN w:val="0"/>
              <w:adjustRightInd w:val="0"/>
              <w:spacing w:after="0" w:line="240" w:lineRule="auto"/>
              <w:jc w:val="both"/>
              <w:rPr>
                <w:rFonts w:ascii="Arial" w:hAnsi="Arial" w:cs="Arial"/>
                <w:color w:val="000000" w:themeColor="text1"/>
                <w:sz w:val="16"/>
                <w:szCs w:val="16"/>
              </w:rPr>
            </w:pPr>
          </w:p>
          <w:p w14:paraId="24E5EC53" w14:textId="1288EDDA" w:rsidR="0074508E" w:rsidRPr="00D25E8F" w:rsidRDefault="0074508E" w:rsidP="0074508E">
            <w:pPr>
              <w:spacing w:line="240" w:lineRule="auto"/>
              <w:rPr>
                <w:rFonts w:ascii="Arial" w:hAnsi="Arial" w:cs="Arial"/>
                <w:b/>
                <w:sz w:val="16"/>
                <w:szCs w:val="16"/>
              </w:rPr>
            </w:pPr>
            <w:r w:rsidRPr="009A2A19">
              <w:rPr>
                <w:rFonts w:ascii="Arial" w:hAnsi="Arial" w:cs="Arial"/>
                <w:color w:val="000000" w:themeColor="text1"/>
                <w:sz w:val="16"/>
                <w:szCs w:val="16"/>
              </w:rPr>
              <w:t>Sustentación grupal de informe sobre Identificación y prevención de factores de riesgo laborales en una microempresa</w:t>
            </w:r>
          </w:p>
        </w:tc>
        <w:tc>
          <w:tcPr>
            <w:tcW w:w="1642" w:type="dxa"/>
          </w:tcPr>
          <w:p w14:paraId="39DA4D84" w14:textId="4B0B42EF" w:rsidR="0074508E" w:rsidRPr="004D5C85" w:rsidRDefault="0074508E" w:rsidP="0074508E">
            <w:pPr>
              <w:spacing w:after="0" w:line="240" w:lineRule="auto"/>
              <w:rPr>
                <w:rFonts w:ascii="Arial" w:hAnsi="Arial" w:cs="Arial"/>
                <w:bCs/>
                <w:sz w:val="16"/>
                <w:szCs w:val="16"/>
              </w:rPr>
            </w:pPr>
            <w:r>
              <w:rPr>
                <w:rFonts w:ascii="Arial" w:hAnsi="Arial" w:cs="Arial"/>
                <w:bCs/>
                <w:sz w:val="16"/>
                <w:szCs w:val="16"/>
              </w:rPr>
              <w:lastRenderedPageBreak/>
              <w:t>-</w:t>
            </w:r>
            <w:r w:rsidRPr="004D5C85">
              <w:rPr>
                <w:rFonts w:ascii="Arial" w:hAnsi="Arial" w:cs="Arial"/>
                <w:bCs/>
                <w:sz w:val="16"/>
                <w:szCs w:val="16"/>
              </w:rPr>
              <w:t xml:space="preserve">Interpreta el contexto ambiental y de SST, asociado a su entorno laboral y social acorde con la legislación y normatividad vigente. </w:t>
            </w:r>
          </w:p>
          <w:p w14:paraId="06DC9387" w14:textId="77777777" w:rsidR="0074508E" w:rsidRPr="004D5C85" w:rsidRDefault="0074508E" w:rsidP="0074508E">
            <w:pPr>
              <w:spacing w:after="0" w:line="240" w:lineRule="auto"/>
              <w:rPr>
                <w:rFonts w:ascii="Arial" w:hAnsi="Arial" w:cs="Arial"/>
                <w:bCs/>
                <w:sz w:val="16"/>
                <w:szCs w:val="16"/>
              </w:rPr>
            </w:pPr>
          </w:p>
          <w:p w14:paraId="57145BF6" w14:textId="312A8234" w:rsidR="0074508E" w:rsidRPr="004D5C85" w:rsidRDefault="0074508E" w:rsidP="0074508E">
            <w:pPr>
              <w:spacing w:after="0" w:line="240" w:lineRule="auto"/>
              <w:rPr>
                <w:rFonts w:ascii="Arial" w:hAnsi="Arial" w:cs="Arial"/>
                <w:bCs/>
                <w:sz w:val="16"/>
                <w:szCs w:val="16"/>
              </w:rPr>
            </w:pPr>
            <w:r>
              <w:rPr>
                <w:rFonts w:ascii="Arial" w:hAnsi="Arial" w:cs="Arial"/>
                <w:bCs/>
                <w:sz w:val="16"/>
                <w:szCs w:val="16"/>
              </w:rPr>
              <w:t>-</w:t>
            </w:r>
            <w:r w:rsidRPr="004D5C85">
              <w:rPr>
                <w:rFonts w:ascii="Arial" w:hAnsi="Arial" w:cs="Arial"/>
                <w:bCs/>
                <w:sz w:val="16"/>
                <w:szCs w:val="16"/>
              </w:rPr>
              <w:t xml:space="preserve">Relaciona la legislación y normatividad vigente sobre medio ambiente y </w:t>
            </w:r>
            <w:r w:rsidRPr="004D5C85">
              <w:rPr>
                <w:rFonts w:ascii="Arial" w:hAnsi="Arial" w:cs="Arial"/>
                <w:bCs/>
                <w:sz w:val="16"/>
                <w:szCs w:val="16"/>
              </w:rPr>
              <w:lastRenderedPageBreak/>
              <w:t>SST con los aspectos e impactos ambientales y riesgos que se presentan en su ambiente de trabajo según políticas de la organización y el entorno laboral.</w:t>
            </w:r>
          </w:p>
          <w:p w14:paraId="4318D5DE" w14:textId="77777777" w:rsidR="0074508E" w:rsidRPr="004D5C85" w:rsidRDefault="0074508E" w:rsidP="0074508E">
            <w:pPr>
              <w:spacing w:after="0" w:line="240" w:lineRule="auto"/>
              <w:rPr>
                <w:rFonts w:ascii="Arial" w:hAnsi="Arial" w:cs="Arial"/>
                <w:bCs/>
                <w:sz w:val="16"/>
                <w:szCs w:val="16"/>
              </w:rPr>
            </w:pPr>
          </w:p>
          <w:p w14:paraId="2AD175E6" w14:textId="46D1D3A4" w:rsidR="0074508E" w:rsidRPr="004D5C85" w:rsidRDefault="0074508E" w:rsidP="0074508E">
            <w:pPr>
              <w:spacing w:after="0" w:line="240" w:lineRule="auto"/>
              <w:rPr>
                <w:rFonts w:ascii="Arial" w:hAnsi="Arial" w:cs="Arial"/>
                <w:bCs/>
                <w:sz w:val="16"/>
                <w:szCs w:val="16"/>
              </w:rPr>
            </w:pPr>
            <w:r>
              <w:rPr>
                <w:rFonts w:ascii="Arial" w:hAnsi="Arial" w:cs="Arial"/>
                <w:bCs/>
                <w:sz w:val="16"/>
                <w:szCs w:val="16"/>
              </w:rPr>
              <w:t>-</w:t>
            </w:r>
            <w:r w:rsidRPr="004D5C85">
              <w:rPr>
                <w:rFonts w:ascii="Arial" w:hAnsi="Arial" w:cs="Arial"/>
                <w:bCs/>
                <w:sz w:val="16"/>
                <w:szCs w:val="16"/>
              </w:rPr>
              <w:t>Analiza los planes y programas de gestión ambiental y de SST para la aplicación de los controles de impacto ambiental establecidos por la organización.</w:t>
            </w:r>
          </w:p>
          <w:p w14:paraId="40A4C0A3" w14:textId="77777777" w:rsidR="0074508E" w:rsidRPr="004D5C85" w:rsidRDefault="0074508E" w:rsidP="0074508E">
            <w:pPr>
              <w:spacing w:after="0" w:line="240" w:lineRule="auto"/>
              <w:rPr>
                <w:rFonts w:ascii="Arial" w:hAnsi="Arial" w:cs="Arial"/>
                <w:bCs/>
                <w:sz w:val="16"/>
                <w:szCs w:val="16"/>
              </w:rPr>
            </w:pPr>
          </w:p>
          <w:p w14:paraId="755CFF84" w14:textId="7AB110BE" w:rsidR="0074508E" w:rsidRPr="004D5C85" w:rsidRDefault="0074508E" w:rsidP="0074508E">
            <w:pPr>
              <w:spacing w:line="240" w:lineRule="auto"/>
              <w:rPr>
                <w:rFonts w:ascii="Arial" w:hAnsi="Arial" w:cs="Arial"/>
                <w:bCs/>
                <w:sz w:val="16"/>
                <w:szCs w:val="16"/>
              </w:rPr>
            </w:pPr>
            <w:r>
              <w:rPr>
                <w:rFonts w:ascii="Arial" w:hAnsi="Arial" w:cs="Arial"/>
                <w:bCs/>
                <w:sz w:val="16"/>
                <w:szCs w:val="16"/>
              </w:rPr>
              <w:t>-</w:t>
            </w:r>
            <w:r w:rsidRPr="004D5C85">
              <w:rPr>
                <w:rFonts w:ascii="Arial" w:hAnsi="Arial" w:cs="Arial"/>
                <w:bCs/>
                <w:sz w:val="16"/>
                <w:szCs w:val="16"/>
              </w:rPr>
              <w:t>Participa en el desarrollo de acciones orientadas al control de los impactos ambientales y la disminución de accidentes y enfermedades laborales de acuerdo con los planes y programas establecidos por la organización.</w:t>
            </w:r>
          </w:p>
          <w:p w14:paraId="7FED3043" w14:textId="75DC44E0" w:rsidR="0074508E" w:rsidRPr="004D5C85" w:rsidRDefault="0074508E" w:rsidP="0074508E">
            <w:pPr>
              <w:spacing w:line="240" w:lineRule="auto"/>
              <w:rPr>
                <w:rFonts w:ascii="Arial" w:hAnsi="Arial" w:cs="Arial"/>
                <w:bCs/>
                <w:sz w:val="16"/>
                <w:szCs w:val="16"/>
              </w:rPr>
            </w:pPr>
            <w:r>
              <w:rPr>
                <w:rFonts w:ascii="Arial" w:hAnsi="Arial" w:cs="Arial"/>
                <w:bCs/>
                <w:sz w:val="16"/>
                <w:szCs w:val="16"/>
              </w:rPr>
              <w:t>-</w:t>
            </w:r>
            <w:r w:rsidRPr="004D5C85">
              <w:rPr>
                <w:rFonts w:ascii="Arial" w:hAnsi="Arial" w:cs="Arial"/>
                <w:bCs/>
                <w:sz w:val="16"/>
                <w:szCs w:val="16"/>
              </w:rPr>
              <w:t>Determina acciones para orientar a su equipo de trabajo en los planes y programas ambientales y de SST según políticas de la organización.</w:t>
            </w:r>
          </w:p>
          <w:p w14:paraId="23A802B2" w14:textId="1E4B4F52" w:rsidR="0074508E" w:rsidRPr="004D5C85" w:rsidRDefault="0074508E" w:rsidP="0074508E">
            <w:pPr>
              <w:spacing w:line="240" w:lineRule="auto"/>
              <w:rPr>
                <w:rFonts w:ascii="Arial" w:hAnsi="Arial" w:cs="Arial"/>
                <w:bCs/>
                <w:sz w:val="16"/>
                <w:szCs w:val="16"/>
              </w:rPr>
            </w:pPr>
            <w:r>
              <w:rPr>
                <w:rFonts w:ascii="Arial" w:hAnsi="Arial" w:cs="Arial"/>
                <w:bCs/>
                <w:sz w:val="16"/>
                <w:szCs w:val="16"/>
              </w:rPr>
              <w:t>-</w:t>
            </w:r>
            <w:r w:rsidRPr="004D5C85">
              <w:rPr>
                <w:rFonts w:ascii="Arial" w:hAnsi="Arial" w:cs="Arial"/>
                <w:bCs/>
                <w:sz w:val="16"/>
                <w:szCs w:val="16"/>
              </w:rPr>
              <w:t>Implementa acciones coordinadas para el monitoreo de los planes y programas ambientales y de SST según su área de desempeño.</w:t>
            </w:r>
          </w:p>
        </w:tc>
        <w:tc>
          <w:tcPr>
            <w:tcW w:w="2059" w:type="dxa"/>
          </w:tcPr>
          <w:p w14:paraId="75D39DE5" w14:textId="77777777" w:rsidR="001770D4" w:rsidRDefault="001770D4" w:rsidP="001770D4">
            <w:pPr>
              <w:spacing w:line="240" w:lineRule="auto"/>
              <w:rPr>
                <w:rFonts w:ascii="Arial" w:hAnsi="Arial" w:cs="Arial"/>
                <w:b/>
                <w:sz w:val="16"/>
                <w:szCs w:val="16"/>
              </w:rPr>
            </w:pPr>
            <w:r>
              <w:rPr>
                <w:rFonts w:ascii="Arial" w:hAnsi="Arial" w:cs="Arial"/>
                <w:b/>
                <w:sz w:val="16"/>
                <w:szCs w:val="16"/>
              </w:rPr>
              <w:lastRenderedPageBreak/>
              <w:t>Técnica: Formulación de preguntas</w:t>
            </w:r>
          </w:p>
          <w:p w14:paraId="525D4A22" w14:textId="77777777" w:rsidR="001770D4" w:rsidRDefault="001770D4" w:rsidP="001770D4">
            <w:pPr>
              <w:spacing w:line="240" w:lineRule="auto"/>
              <w:rPr>
                <w:rFonts w:ascii="Arial" w:hAnsi="Arial" w:cs="Arial"/>
                <w:b/>
                <w:sz w:val="16"/>
                <w:szCs w:val="16"/>
              </w:rPr>
            </w:pPr>
            <w:r>
              <w:rPr>
                <w:rFonts w:ascii="Arial" w:hAnsi="Arial" w:cs="Arial"/>
                <w:b/>
                <w:sz w:val="16"/>
                <w:szCs w:val="16"/>
              </w:rPr>
              <w:t xml:space="preserve">Instrumento: Cuestionario. </w:t>
            </w:r>
          </w:p>
          <w:p w14:paraId="5FF1E293" w14:textId="77777777" w:rsidR="001770D4" w:rsidRDefault="001770D4" w:rsidP="001770D4">
            <w:pPr>
              <w:spacing w:line="240" w:lineRule="auto"/>
              <w:rPr>
                <w:rFonts w:ascii="Arial" w:hAnsi="Arial" w:cs="Arial"/>
                <w:b/>
                <w:sz w:val="16"/>
                <w:szCs w:val="16"/>
              </w:rPr>
            </w:pPr>
          </w:p>
          <w:p w14:paraId="5D8E14A4" w14:textId="77777777" w:rsidR="001770D4" w:rsidRPr="00B142AF" w:rsidRDefault="001770D4" w:rsidP="001770D4">
            <w:pPr>
              <w:spacing w:line="240" w:lineRule="auto"/>
              <w:rPr>
                <w:rFonts w:ascii="Arial" w:hAnsi="Arial" w:cs="Arial"/>
                <w:b/>
                <w:sz w:val="16"/>
                <w:szCs w:val="16"/>
              </w:rPr>
            </w:pPr>
            <w:r w:rsidRPr="006E433A">
              <w:rPr>
                <w:rFonts w:ascii="Arial" w:hAnsi="Arial" w:cs="Arial"/>
                <w:b/>
                <w:sz w:val="16"/>
                <w:szCs w:val="16"/>
              </w:rPr>
              <w:t>Técnica</w:t>
            </w:r>
            <w:r>
              <w:rPr>
                <w:rFonts w:ascii="Arial" w:hAnsi="Arial" w:cs="Arial"/>
                <w:b/>
                <w:sz w:val="16"/>
                <w:szCs w:val="16"/>
              </w:rPr>
              <w:t xml:space="preserve">: </w:t>
            </w:r>
            <w:r w:rsidRPr="00B142AF">
              <w:rPr>
                <w:rFonts w:ascii="Arial" w:hAnsi="Arial" w:cs="Arial"/>
                <w:bCs/>
                <w:sz w:val="16"/>
                <w:szCs w:val="16"/>
              </w:rPr>
              <w:t>Observación</w:t>
            </w:r>
          </w:p>
          <w:p w14:paraId="2EBABF5B" w14:textId="77777777" w:rsidR="001770D4" w:rsidRDefault="001770D4" w:rsidP="001770D4">
            <w:pPr>
              <w:spacing w:line="240" w:lineRule="auto"/>
              <w:rPr>
                <w:rFonts w:ascii="Arial" w:hAnsi="Arial" w:cs="Arial"/>
                <w:bCs/>
                <w:sz w:val="16"/>
                <w:szCs w:val="16"/>
              </w:rPr>
            </w:pPr>
            <w:r w:rsidRPr="00B142AF">
              <w:rPr>
                <w:rFonts w:ascii="Arial" w:hAnsi="Arial" w:cs="Arial"/>
                <w:b/>
                <w:sz w:val="16"/>
                <w:szCs w:val="16"/>
              </w:rPr>
              <w:lastRenderedPageBreak/>
              <w:t>Instrumentos de evaluación</w:t>
            </w:r>
            <w:r>
              <w:rPr>
                <w:rFonts w:ascii="Arial" w:hAnsi="Arial" w:cs="Arial"/>
                <w:b/>
                <w:sz w:val="16"/>
                <w:szCs w:val="16"/>
              </w:rPr>
              <w:t xml:space="preserve">: </w:t>
            </w:r>
            <w:r w:rsidRPr="006E433A">
              <w:rPr>
                <w:rFonts w:ascii="Arial" w:hAnsi="Arial" w:cs="Arial"/>
                <w:bCs/>
                <w:sz w:val="16"/>
                <w:szCs w:val="16"/>
              </w:rPr>
              <w:t>Lista de chequeo</w:t>
            </w:r>
          </w:p>
          <w:p w14:paraId="4D4BCF7D" w14:textId="77777777" w:rsidR="001770D4" w:rsidRDefault="001770D4" w:rsidP="001770D4">
            <w:pPr>
              <w:spacing w:line="240" w:lineRule="auto"/>
              <w:rPr>
                <w:rFonts w:ascii="Arial" w:hAnsi="Arial" w:cs="Arial"/>
                <w:b/>
                <w:sz w:val="16"/>
                <w:szCs w:val="16"/>
              </w:rPr>
            </w:pPr>
          </w:p>
          <w:p w14:paraId="7063C88C" w14:textId="77777777" w:rsidR="001770D4" w:rsidRDefault="001770D4" w:rsidP="001770D4">
            <w:pPr>
              <w:spacing w:line="240" w:lineRule="auto"/>
              <w:rPr>
                <w:rFonts w:ascii="Arial" w:hAnsi="Arial" w:cs="Arial"/>
                <w:b/>
                <w:sz w:val="16"/>
                <w:szCs w:val="16"/>
              </w:rPr>
            </w:pPr>
            <w:r w:rsidRPr="006E433A">
              <w:rPr>
                <w:rFonts w:ascii="Arial" w:hAnsi="Arial" w:cs="Arial"/>
                <w:b/>
                <w:sz w:val="16"/>
                <w:szCs w:val="16"/>
              </w:rPr>
              <w:t>Técnicas</w:t>
            </w:r>
            <w:r>
              <w:rPr>
                <w:rFonts w:ascii="Arial" w:hAnsi="Arial" w:cs="Arial"/>
                <w:b/>
                <w:sz w:val="16"/>
                <w:szCs w:val="16"/>
              </w:rPr>
              <w:t>:  Valoración del producto.</w:t>
            </w:r>
          </w:p>
          <w:p w14:paraId="3F119068" w14:textId="77777777" w:rsidR="001770D4" w:rsidRPr="006E433A" w:rsidRDefault="001770D4" w:rsidP="001770D4">
            <w:pPr>
              <w:spacing w:line="240" w:lineRule="auto"/>
              <w:rPr>
                <w:rFonts w:ascii="Arial" w:hAnsi="Arial" w:cs="Arial"/>
                <w:b/>
                <w:sz w:val="16"/>
                <w:szCs w:val="16"/>
              </w:rPr>
            </w:pPr>
            <w:r>
              <w:rPr>
                <w:rFonts w:ascii="Arial" w:hAnsi="Arial" w:cs="Arial"/>
                <w:b/>
                <w:sz w:val="16"/>
                <w:szCs w:val="16"/>
              </w:rPr>
              <w:t>Instrumento de evaluación: Lista de chequeo.</w:t>
            </w:r>
          </w:p>
          <w:p w14:paraId="1FDDAED7" w14:textId="77777777" w:rsidR="001770D4" w:rsidRDefault="001770D4" w:rsidP="001770D4">
            <w:pPr>
              <w:spacing w:after="0" w:line="240" w:lineRule="auto"/>
              <w:jc w:val="center"/>
              <w:rPr>
                <w:rFonts w:ascii="Arial" w:hAnsi="Arial" w:cs="Arial"/>
                <w:b/>
                <w:sz w:val="16"/>
                <w:szCs w:val="16"/>
              </w:rPr>
            </w:pPr>
          </w:p>
          <w:p w14:paraId="16892568" w14:textId="77777777" w:rsidR="001770D4" w:rsidRDefault="001770D4" w:rsidP="001770D4">
            <w:pPr>
              <w:spacing w:after="0" w:line="240" w:lineRule="auto"/>
              <w:jc w:val="center"/>
              <w:rPr>
                <w:rFonts w:ascii="Arial" w:hAnsi="Arial" w:cs="Arial"/>
                <w:b/>
                <w:sz w:val="16"/>
                <w:szCs w:val="16"/>
              </w:rPr>
            </w:pPr>
          </w:p>
          <w:p w14:paraId="7F7C38A2" w14:textId="4FF7F089" w:rsidR="0074508E" w:rsidRPr="00D25E8F" w:rsidRDefault="0074508E" w:rsidP="0074508E">
            <w:pPr>
              <w:spacing w:after="0" w:line="240" w:lineRule="auto"/>
              <w:jc w:val="center"/>
              <w:rPr>
                <w:rFonts w:ascii="Arial" w:hAnsi="Arial" w:cs="Arial"/>
                <w:b/>
                <w:sz w:val="16"/>
                <w:szCs w:val="16"/>
              </w:rPr>
            </w:pP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lastRenderedPageBreak/>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p w14:paraId="2BCD1E5F" w14:textId="77777777" w:rsidR="00847EA5" w:rsidRPr="00847EA5" w:rsidRDefault="00847EA5" w:rsidP="00847EA5">
      <w:pPr>
        <w:spacing w:after="0" w:line="240" w:lineRule="auto"/>
        <w:jc w:val="both"/>
        <w:rPr>
          <w:rFonts w:ascii="Arial" w:eastAsia="Times New Roman" w:hAnsi="Arial" w:cs="Arial"/>
          <w:sz w:val="20"/>
          <w:szCs w:val="20"/>
          <w:lang w:eastAsia="es-CO"/>
        </w:rPr>
      </w:pPr>
      <w:r w:rsidRPr="00847EA5">
        <w:rPr>
          <w:rFonts w:ascii="Arial" w:eastAsia="Times New Roman" w:hAnsi="Arial" w:cs="Arial"/>
          <w:b/>
          <w:bCs/>
          <w:sz w:val="20"/>
          <w:szCs w:val="20"/>
          <w:lang w:eastAsia="es-CO"/>
        </w:rPr>
        <w:t>Aspecto Ambiental:</w:t>
      </w:r>
      <w:r w:rsidRPr="00847EA5">
        <w:rPr>
          <w:rFonts w:ascii="Arial" w:eastAsia="Times New Roman" w:hAnsi="Arial" w:cs="Arial"/>
          <w:sz w:val="20"/>
          <w:szCs w:val="20"/>
          <w:lang w:eastAsia="es-CO"/>
        </w:rPr>
        <w:t xml:space="preserve"> Elemento de las actividades, productos o servicios de una organización que puede interactuar con el medio ambiente.</w:t>
      </w:r>
    </w:p>
    <w:p w14:paraId="7712EF63" w14:textId="77777777" w:rsidR="00847EA5" w:rsidRPr="00847EA5" w:rsidRDefault="00847EA5" w:rsidP="00847EA5">
      <w:pPr>
        <w:spacing w:after="0" w:line="240" w:lineRule="auto"/>
        <w:jc w:val="both"/>
        <w:rPr>
          <w:rFonts w:ascii="Arial" w:eastAsia="Times New Roman" w:hAnsi="Arial" w:cs="Arial"/>
          <w:sz w:val="20"/>
          <w:szCs w:val="20"/>
          <w:lang w:eastAsia="es-CO"/>
        </w:rPr>
      </w:pPr>
    </w:p>
    <w:p w14:paraId="2C7690BE" w14:textId="77777777" w:rsidR="00847EA5" w:rsidRPr="00847EA5" w:rsidRDefault="00847EA5" w:rsidP="00847EA5">
      <w:pPr>
        <w:spacing w:after="160" w:line="259" w:lineRule="auto"/>
        <w:jc w:val="both"/>
        <w:rPr>
          <w:rFonts w:ascii="Arial" w:eastAsiaTheme="minorEastAsia" w:hAnsi="Arial" w:cs="Arial"/>
          <w:sz w:val="20"/>
          <w:szCs w:val="20"/>
          <w:lang w:eastAsia="es-ES"/>
        </w:rPr>
      </w:pPr>
      <w:r w:rsidRPr="00847EA5">
        <w:rPr>
          <w:rFonts w:ascii="Arial" w:eastAsiaTheme="minorEastAsia" w:hAnsi="Arial" w:cs="Arial"/>
          <w:b/>
          <w:bCs/>
          <w:sz w:val="20"/>
          <w:szCs w:val="20"/>
          <w:lang w:eastAsia="es-ES"/>
        </w:rPr>
        <w:t>Impacto Ambiental:</w:t>
      </w:r>
      <w:r w:rsidRPr="00847EA5">
        <w:rPr>
          <w:rFonts w:ascii="Arial" w:eastAsiaTheme="minorEastAsia" w:hAnsi="Arial" w:cs="Arial"/>
          <w:sz w:val="20"/>
          <w:szCs w:val="20"/>
          <w:lang w:eastAsia="es-ES"/>
        </w:rPr>
        <w:t xml:space="preserve"> Cualquier cambio en el medio ambiente, ya sea adverso o beneficioso, como resultado total o parcial de los aspectos ambientales de una organización.</w:t>
      </w:r>
    </w:p>
    <w:p w14:paraId="5B9B9287" w14:textId="77777777" w:rsidR="00847EA5" w:rsidRPr="00847EA5" w:rsidRDefault="00847EA5" w:rsidP="00847EA5">
      <w:pPr>
        <w:spacing w:after="0" w:line="240" w:lineRule="auto"/>
        <w:jc w:val="both"/>
        <w:rPr>
          <w:rFonts w:ascii="Arial" w:eastAsia="Times New Roman" w:hAnsi="Arial" w:cs="Arial"/>
          <w:sz w:val="20"/>
          <w:szCs w:val="20"/>
          <w:lang w:eastAsia="es-CO"/>
        </w:rPr>
      </w:pPr>
      <w:r w:rsidRPr="00847EA5">
        <w:rPr>
          <w:rFonts w:ascii="Arial" w:eastAsiaTheme="minorEastAsia" w:hAnsi="Arial" w:cs="Arial"/>
          <w:sz w:val="20"/>
          <w:szCs w:val="20"/>
          <w:lang w:eastAsia="es-ES"/>
        </w:rPr>
        <w:t>​</w:t>
      </w:r>
      <w:r w:rsidRPr="00847EA5">
        <w:rPr>
          <w:rFonts w:ascii="Arial" w:eastAsia="Times New Roman" w:hAnsi="Arial" w:cs="Arial"/>
          <w:b/>
          <w:bCs/>
          <w:sz w:val="20"/>
          <w:szCs w:val="20"/>
          <w:lang w:eastAsia="es-CO"/>
        </w:rPr>
        <w:t xml:space="preserve"> Medio Ambiente:</w:t>
      </w:r>
      <w:r w:rsidRPr="00847EA5">
        <w:rPr>
          <w:rFonts w:ascii="Arial" w:eastAsia="Times New Roman" w:hAnsi="Arial" w:cs="Arial"/>
          <w:sz w:val="20"/>
          <w:szCs w:val="20"/>
          <w:lang w:eastAsia="es-CO"/>
        </w:rPr>
        <w:t xml:space="preserve"> entorno en el cual una organización opera, incluidos el aire, el agua, el suelo, los recursos naturales, la flora, la fauna, los seres humanos y sus interrelaciones.</w:t>
      </w:r>
    </w:p>
    <w:p w14:paraId="7A512626" w14:textId="77777777" w:rsidR="00847EA5" w:rsidRPr="00847EA5" w:rsidRDefault="00847EA5" w:rsidP="00847EA5">
      <w:pPr>
        <w:spacing w:after="0" w:line="240" w:lineRule="auto"/>
        <w:jc w:val="both"/>
        <w:rPr>
          <w:rFonts w:ascii="Arial" w:eastAsia="Times New Roman" w:hAnsi="Arial" w:cs="Arial"/>
          <w:sz w:val="20"/>
          <w:szCs w:val="20"/>
          <w:lang w:eastAsia="es-CO"/>
        </w:rPr>
      </w:pPr>
      <w:r w:rsidRPr="00847EA5">
        <w:rPr>
          <w:rFonts w:ascii="Arial" w:eastAsia="Times New Roman" w:hAnsi="Arial" w:cs="Arial"/>
          <w:sz w:val="20"/>
          <w:szCs w:val="20"/>
          <w:lang w:eastAsia="es-CO"/>
        </w:rPr>
        <w:t>​</w:t>
      </w:r>
    </w:p>
    <w:p w14:paraId="1631693B" w14:textId="77777777" w:rsidR="00847EA5" w:rsidRPr="00847EA5" w:rsidRDefault="00847EA5" w:rsidP="00847EA5">
      <w:pPr>
        <w:spacing w:after="0" w:line="240" w:lineRule="auto"/>
        <w:jc w:val="both"/>
        <w:rPr>
          <w:rFonts w:ascii="Arial" w:eastAsia="Times New Roman" w:hAnsi="Arial" w:cs="Arial"/>
          <w:sz w:val="20"/>
          <w:szCs w:val="20"/>
          <w:lang w:eastAsia="es-CO"/>
        </w:rPr>
      </w:pPr>
      <w:r w:rsidRPr="00847EA5">
        <w:rPr>
          <w:rFonts w:ascii="Arial" w:eastAsia="Times New Roman" w:hAnsi="Arial" w:cs="Arial"/>
          <w:b/>
          <w:bCs/>
          <w:sz w:val="20"/>
          <w:szCs w:val="20"/>
          <w:lang w:eastAsia="es-CO"/>
        </w:rPr>
        <w:t>Política Ambiental:</w:t>
      </w:r>
      <w:r w:rsidRPr="00847EA5">
        <w:rPr>
          <w:rFonts w:ascii="Arial" w:eastAsia="Times New Roman" w:hAnsi="Arial" w:cs="Arial"/>
          <w:sz w:val="20"/>
          <w:szCs w:val="20"/>
          <w:lang w:eastAsia="es-CO"/>
        </w:rPr>
        <w:t xml:space="preserve"> intenciones y dirección generales de una organización relacionadas con su desempeño ambiental, como las ha expresado formalmente la alta dirección</w:t>
      </w:r>
    </w:p>
    <w:p w14:paraId="009EC5CB" w14:textId="77777777" w:rsidR="00847EA5" w:rsidRPr="00847EA5" w:rsidRDefault="00847EA5" w:rsidP="00847EA5">
      <w:pPr>
        <w:spacing w:after="0" w:line="240" w:lineRule="auto"/>
        <w:jc w:val="both"/>
        <w:rPr>
          <w:rFonts w:ascii="Arial" w:eastAsiaTheme="minorEastAsia" w:hAnsi="Arial" w:cs="Arial"/>
          <w:sz w:val="20"/>
          <w:szCs w:val="20"/>
          <w:lang w:eastAsia="es-CO"/>
        </w:rPr>
      </w:pPr>
    </w:p>
    <w:p w14:paraId="6616A98D" w14:textId="77777777" w:rsidR="00847EA5" w:rsidRPr="00847EA5" w:rsidRDefault="00847EA5" w:rsidP="00847EA5">
      <w:pPr>
        <w:spacing w:after="160" w:line="259" w:lineRule="auto"/>
        <w:jc w:val="both"/>
        <w:rPr>
          <w:rFonts w:ascii="Arial" w:eastAsiaTheme="minorEastAsia" w:hAnsi="Arial" w:cs="Arial"/>
          <w:b/>
          <w:sz w:val="20"/>
          <w:szCs w:val="20"/>
          <w:lang w:eastAsia="es-ES"/>
        </w:rPr>
      </w:pPr>
      <w:r w:rsidRPr="00847EA5">
        <w:rPr>
          <w:rFonts w:ascii="Arial" w:eastAsiaTheme="minorEastAsia" w:hAnsi="Arial" w:cs="Arial"/>
          <w:b/>
          <w:bCs/>
          <w:sz w:val="20"/>
          <w:szCs w:val="20"/>
          <w:lang w:eastAsia="es-ES"/>
        </w:rPr>
        <w:t>Política de seguridad y salud en el trabajo (SST).</w:t>
      </w:r>
      <w:r w:rsidRPr="00847EA5">
        <w:rPr>
          <w:rFonts w:ascii="Arial" w:eastAsiaTheme="minorEastAsia" w:hAnsi="Arial" w:cs="Arial"/>
          <w:sz w:val="20"/>
          <w:szCs w:val="20"/>
          <w:lang w:eastAsia="es-ES"/>
        </w:rPr>
        <w:t xml:space="preserve"> El empleador o contratante debe establecer por escrito una política de Seguridad y Salud en el Trabajo (SST) que debe ser parte de las políticas de gestión de la </w:t>
      </w:r>
      <w:r w:rsidRPr="00847EA5">
        <w:rPr>
          <w:rFonts w:ascii="Arial" w:eastAsiaTheme="minorEastAsia" w:hAnsi="Arial" w:cs="Arial"/>
          <w:sz w:val="20"/>
          <w:szCs w:val="20"/>
          <w:lang w:eastAsia="es-ES"/>
        </w:rPr>
        <w:lastRenderedPageBreak/>
        <w:t>empresa, con alcance sobre todos sus centros de trabajo y todos sus trabajadores, independiente de su forma de contratación o vinculación, incluyendo los contratistas y subcontratistas. Esta política debe ser comunicada al Comité Paritario o Vigía de Seguridad y Salud en el Trabajo según corresponda de conformidad con la normatividad vigente. Decreto 1072 de 2015. Artículo 2.2.4.6.5</w:t>
      </w:r>
    </w:p>
    <w:p w14:paraId="0E7377E5" w14:textId="77777777" w:rsidR="00847EA5" w:rsidRPr="00847EA5" w:rsidRDefault="00847EA5" w:rsidP="00847EA5">
      <w:pPr>
        <w:spacing w:after="0" w:line="240" w:lineRule="auto"/>
        <w:rPr>
          <w:rFonts w:ascii="Arial" w:eastAsiaTheme="minorEastAsia" w:hAnsi="Arial" w:cs="Arial"/>
          <w:sz w:val="20"/>
          <w:szCs w:val="20"/>
          <w:lang w:eastAsia="es-ES"/>
        </w:rPr>
      </w:pPr>
      <w:r w:rsidRPr="00847EA5">
        <w:rPr>
          <w:rFonts w:ascii="Arial" w:eastAsiaTheme="minorEastAsia" w:hAnsi="Arial" w:cs="Arial"/>
          <w:b/>
          <w:bCs/>
          <w:sz w:val="20"/>
          <w:szCs w:val="20"/>
          <w:lang w:eastAsia="es-ES"/>
        </w:rPr>
        <w:t>Problema ambiental:</w:t>
      </w:r>
      <w:r w:rsidRPr="00847EA5">
        <w:rPr>
          <w:rFonts w:ascii="Arial" w:eastAsiaTheme="minorEastAsia" w:hAnsi="Arial" w:cs="Arial"/>
          <w:sz w:val="20"/>
          <w:szCs w:val="20"/>
          <w:lang w:eastAsia="es-ES"/>
        </w:rPr>
        <w:t xml:space="preserve"> Es cualquier alteración que provoca desequilibrio en un ambiente dado, afectándolo negativamente. En nuestros días el principal factor de deterioro ambiental es la actividad no planificada del ser humano.</w:t>
      </w:r>
    </w:p>
    <w:p w14:paraId="7ECB39D2" w14:textId="77777777" w:rsidR="00847EA5" w:rsidRPr="00847EA5" w:rsidRDefault="00847EA5" w:rsidP="00847EA5">
      <w:pPr>
        <w:spacing w:after="160" w:line="259" w:lineRule="auto"/>
        <w:jc w:val="both"/>
        <w:rPr>
          <w:rFonts w:ascii="Arial" w:eastAsiaTheme="minorEastAsia" w:hAnsi="Arial" w:cs="Arial"/>
          <w:b/>
          <w:bCs/>
          <w:sz w:val="20"/>
          <w:szCs w:val="20"/>
          <w:lang w:eastAsia="es-ES"/>
        </w:rPr>
      </w:pPr>
    </w:p>
    <w:p w14:paraId="55761EE1" w14:textId="77777777" w:rsidR="00847EA5" w:rsidRPr="00847EA5" w:rsidRDefault="00847EA5" w:rsidP="00847EA5">
      <w:pPr>
        <w:spacing w:after="160" w:line="259" w:lineRule="auto"/>
        <w:jc w:val="both"/>
        <w:rPr>
          <w:rFonts w:ascii="Arial" w:eastAsiaTheme="minorEastAsia" w:hAnsi="Arial" w:cs="Arial"/>
          <w:sz w:val="20"/>
          <w:szCs w:val="20"/>
          <w:lang w:eastAsia="es-ES"/>
        </w:rPr>
      </w:pPr>
      <w:r w:rsidRPr="00847EA5">
        <w:rPr>
          <w:rFonts w:ascii="Arial" w:eastAsiaTheme="minorEastAsia" w:hAnsi="Arial" w:cs="Arial"/>
          <w:b/>
          <w:bCs/>
          <w:sz w:val="20"/>
          <w:szCs w:val="20"/>
          <w:lang w:eastAsia="es-ES"/>
        </w:rPr>
        <w:t xml:space="preserve">Seguridad y salud en el trabajo (SST): </w:t>
      </w:r>
      <w:r w:rsidRPr="00847EA5">
        <w:rPr>
          <w:rFonts w:ascii="Arial" w:eastAsiaTheme="minorEastAsia" w:hAnsi="Arial" w:cs="Arial"/>
          <w:sz w:val="20"/>
          <w:szCs w:val="20"/>
          <w:lang w:eastAsia="es-ES"/>
        </w:rPr>
        <w:t>es la disciplina que trata de la prevención de las lesiones y enfermedades causadas por las condiciones de trabajo, y de la protección y promoción de la salud de los trabajadores. Tiene por objeto mejorar las condiciones y el medio ambiente de trabajo, así como la salud en el trabajo, que conlleva la promoción y el mantenimiento del bienestar físico, mental y social de los trabajadores en todas las ocupaciones. Decreto 1072 de 2015. Artículo 2.2.4.6.3.</w:t>
      </w:r>
    </w:p>
    <w:p w14:paraId="2F8B85AA" w14:textId="77777777" w:rsidR="00847EA5" w:rsidRPr="00847EA5" w:rsidRDefault="00847EA5" w:rsidP="00847EA5">
      <w:pPr>
        <w:spacing w:after="160" w:line="259" w:lineRule="auto"/>
        <w:jc w:val="both"/>
        <w:rPr>
          <w:rFonts w:ascii="Arial" w:eastAsiaTheme="minorEastAsia" w:hAnsi="Arial" w:cs="Arial"/>
          <w:sz w:val="20"/>
          <w:szCs w:val="20"/>
          <w:lang w:eastAsia="es-ES"/>
        </w:rPr>
      </w:pPr>
      <w:r w:rsidRPr="00847EA5">
        <w:rPr>
          <w:rFonts w:ascii="Arial" w:eastAsiaTheme="minorEastAsia" w:hAnsi="Arial" w:cs="Arial"/>
          <w:b/>
          <w:bCs/>
          <w:sz w:val="20"/>
          <w:szCs w:val="20"/>
          <w:lang w:eastAsia="es-ES"/>
        </w:rPr>
        <w:t>Sistema de Gestión Ambiental (SGA)</w:t>
      </w:r>
      <w:r w:rsidRPr="00847EA5">
        <w:rPr>
          <w:rFonts w:ascii="Arial" w:eastAsiaTheme="minorEastAsia" w:hAnsi="Arial" w:cs="Arial"/>
          <w:sz w:val="20"/>
          <w:szCs w:val="20"/>
          <w:lang w:eastAsia="es-ES"/>
        </w:rPr>
        <w:t>: Sistema estructurado de gestión que incluye la estructura organizativa, la planificación de las actividades, las responsabilidades, las prácticas, los procesos, los procedimientos y los recursos para desarrollar, implantar, llevar a efecto, revisar y mantener al día los compromisos en materia de protección ambiental que suscribe una empresa.</w:t>
      </w:r>
    </w:p>
    <w:p w14:paraId="1693A221" w14:textId="77777777" w:rsidR="00847EA5" w:rsidRPr="00847EA5" w:rsidRDefault="00847EA5" w:rsidP="00847EA5">
      <w:pPr>
        <w:tabs>
          <w:tab w:val="left" w:pos="4320"/>
          <w:tab w:val="left" w:pos="4485"/>
          <w:tab w:val="left" w:pos="5445"/>
        </w:tabs>
        <w:spacing w:after="160" w:line="259" w:lineRule="auto"/>
        <w:jc w:val="both"/>
        <w:rPr>
          <w:rFonts w:ascii="Arial" w:eastAsiaTheme="minorEastAsia" w:hAnsi="Arial" w:cs="Arial"/>
          <w:bCs/>
          <w:sz w:val="20"/>
          <w:szCs w:val="20"/>
          <w:lang w:eastAsia="es-ES"/>
        </w:rPr>
      </w:pPr>
      <w:r w:rsidRPr="00847EA5">
        <w:rPr>
          <w:rFonts w:ascii="Arial" w:eastAsiaTheme="minorEastAsia" w:hAnsi="Arial" w:cs="Arial"/>
          <w:b/>
          <w:bCs/>
          <w:sz w:val="20"/>
          <w:szCs w:val="20"/>
          <w:lang w:eastAsia="es-ES"/>
        </w:rPr>
        <w:t>Riesgo:</w:t>
      </w:r>
      <w:r w:rsidRPr="00847EA5">
        <w:rPr>
          <w:rFonts w:ascii="Arial" w:eastAsiaTheme="minorEastAsia" w:hAnsi="Arial" w:cs="Arial"/>
          <w:sz w:val="20"/>
          <w:szCs w:val="20"/>
          <w:lang w:eastAsia="es-ES"/>
        </w:rPr>
        <w:t xml:space="preserve"> Combinación de la probabilidad de que ocurra una o más exposiciones o eventos peligrosos y la severidad del daño que puede ser causada por estos [Capitulo 6 Decreto 1072 de 2015].</w:t>
      </w:r>
    </w:p>
    <w:p w14:paraId="38BF7786" w14:textId="77777777" w:rsidR="00847EA5" w:rsidRPr="00847EA5" w:rsidRDefault="00847EA5" w:rsidP="00847EA5">
      <w:pPr>
        <w:tabs>
          <w:tab w:val="left" w:pos="4320"/>
          <w:tab w:val="left" w:pos="4485"/>
          <w:tab w:val="left" w:pos="5445"/>
        </w:tabs>
        <w:spacing w:after="160" w:line="259" w:lineRule="auto"/>
        <w:jc w:val="both"/>
        <w:rPr>
          <w:rFonts w:ascii="Arial" w:eastAsiaTheme="minorEastAsia" w:hAnsi="Arial" w:cs="Arial"/>
          <w:bCs/>
          <w:sz w:val="20"/>
          <w:szCs w:val="20"/>
          <w:lang w:eastAsia="es-ES"/>
        </w:rPr>
      </w:pPr>
      <w:r w:rsidRPr="00847EA5">
        <w:rPr>
          <w:rFonts w:ascii="Arial" w:eastAsiaTheme="minorEastAsia" w:hAnsi="Arial" w:cs="Arial"/>
          <w:b/>
          <w:bCs/>
          <w:sz w:val="20"/>
          <w:szCs w:val="20"/>
          <w:lang w:eastAsia="es-ES"/>
        </w:rPr>
        <w:t>Peligro:</w:t>
      </w:r>
      <w:r w:rsidRPr="00847EA5">
        <w:rPr>
          <w:rFonts w:ascii="Arial" w:eastAsiaTheme="minorEastAsia" w:hAnsi="Arial" w:cs="Arial"/>
          <w:sz w:val="20"/>
          <w:szCs w:val="20"/>
          <w:lang w:eastAsia="es-ES"/>
        </w:rPr>
        <w:t xml:space="preserve"> Fuente, situación o acto con potencial de causar daño en la salud de los trabajadores, en los equipos o en las instalaciones [Capitulo 6 Decreto 1072 de 2015].</w:t>
      </w:r>
    </w:p>
    <w:p w14:paraId="2459179D" w14:textId="77777777" w:rsidR="00847EA5" w:rsidRPr="00847EA5" w:rsidRDefault="00847EA5" w:rsidP="00847EA5">
      <w:pPr>
        <w:tabs>
          <w:tab w:val="left" w:pos="4320"/>
          <w:tab w:val="left" w:pos="4485"/>
          <w:tab w:val="left" w:pos="5445"/>
        </w:tabs>
        <w:spacing w:after="160" w:line="259" w:lineRule="auto"/>
        <w:jc w:val="both"/>
        <w:rPr>
          <w:rFonts w:ascii="Arial" w:eastAsiaTheme="minorEastAsia" w:hAnsi="Arial" w:cs="Arial"/>
          <w:bCs/>
          <w:sz w:val="20"/>
          <w:szCs w:val="20"/>
          <w:lang w:eastAsia="es-ES"/>
        </w:rPr>
      </w:pPr>
      <w:r w:rsidRPr="00847EA5">
        <w:rPr>
          <w:rFonts w:ascii="Arial" w:eastAsiaTheme="minorEastAsia" w:hAnsi="Arial" w:cs="Arial"/>
          <w:b/>
          <w:bCs/>
          <w:sz w:val="20"/>
          <w:szCs w:val="20"/>
          <w:lang w:eastAsia="es-ES"/>
        </w:rPr>
        <w:t>Incidente:</w:t>
      </w:r>
      <w:r w:rsidRPr="00847EA5">
        <w:rPr>
          <w:rFonts w:ascii="Arial" w:eastAsiaTheme="minorEastAsia" w:hAnsi="Arial" w:cs="Arial"/>
          <w:sz w:val="20"/>
          <w:szCs w:val="20"/>
          <w:lang w:eastAsia="es-ES"/>
        </w:rPr>
        <w:t xml:space="preserve"> Suceso acaecido en el curso del trabajo o en relación con este, que tuvo el potencial de ser un accidente, en el que hubo personas involucradas sin que sufrieran lesiones o se presentaran daños a la propiedad y/o pérdida en los procesos. [Resolución 1401 de 2007].</w:t>
      </w:r>
    </w:p>
    <w:p w14:paraId="08EBA3E7" w14:textId="77777777" w:rsidR="00847EA5" w:rsidRPr="00847EA5" w:rsidRDefault="00847EA5" w:rsidP="00847EA5">
      <w:pPr>
        <w:tabs>
          <w:tab w:val="left" w:pos="4320"/>
          <w:tab w:val="left" w:pos="4485"/>
          <w:tab w:val="left" w:pos="5445"/>
        </w:tabs>
        <w:spacing w:after="160" w:line="259" w:lineRule="auto"/>
        <w:jc w:val="both"/>
        <w:rPr>
          <w:rFonts w:ascii="Arial" w:eastAsiaTheme="minorEastAsia" w:hAnsi="Arial" w:cs="Arial"/>
          <w:bCs/>
          <w:sz w:val="20"/>
          <w:szCs w:val="20"/>
          <w:lang w:eastAsia="es-ES"/>
        </w:rPr>
      </w:pPr>
      <w:r w:rsidRPr="00847EA5">
        <w:rPr>
          <w:rFonts w:ascii="Arial" w:eastAsiaTheme="minorEastAsia" w:hAnsi="Arial" w:cs="Arial"/>
          <w:b/>
          <w:bCs/>
          <w:sz w:val="20"/>
          <w:szCs w:val="20"/>
          <w:lang w:eastAsia="es-ES"/>
        </w:rPr>
        <w:t>Accidente de trabajo:</w:t>
      </w:r>
      <w:r w:rsidRPr="00847EA5">
        <w:rPr>
          <w:rFonts w:ascii="Arial" w:eastAsiaTheme="minorEastAsia" w:hAnsi="Arial" w:cs="Arial"/>
          <w:color w:val="484848"/>
          <w:sz w:val="20"/>
          <w:szCs w:val="20"/>
          <w:shd w:val="clear" w:color="auto" w:fill="FFFFFF"/>
          <w:lang w:eastAsia="es-ES"/>
        </w:rPr>
        <w:t xml:space="preserve"> </w:t>
      </w:r>
      <w:r w:rsidRPr="00847EA5">
        <w:rPr>
          <w:rFonts w:ascii="Arial" w:eastAsiaTheme="minorEastAsia" w:hAnsi="Arial" w:cs="Arial"/>
          <w:sz w:val="20"/>
          <w:szCs w:val="20"/>
          <w:shd w:val="clear" w:color="auto" w:fill="FFFFFF"/>
          <w:lang w:eastAsia="es-ES"/>
        </w:rPr>
        <w:t>Es todo suceso repentino que sobrevenga por causa o con ocasión del trabajo, y que produzca en el trabajador una </w:t>
      </w:r>
      <w:r w:rsidRPr="00847EA5">
        <w:rPr>
          <w:rFonts w:ascii="Arial" w:eastAsiaTheme="minorEastAsia" w:hAnsi="Arial" w:cs="Arial"/>
          <w:b/>
          <w:bCs/>
          <w:sz w:val="20"/>
          <w:szCs w:val="20"/>
          <w:shd w:val="clear" w:color="auto" w:fill="FFFFFF"/>
          <w:lang w:eastAsia="es-ES"/>
        </w:rPr>
        <w:t>lesión orgánica</w:t>
      </w:r>
      <w:r w:rsidRPr="00847EA5">
        <w:rPr>
          <w:rFonts w:ascii="Arial" w:eastAsiaTheme="minorEastAsia" w:hAnsi="Arial" w:cs="Arial"/>
          <w:sz w:val="20"/>
          <w:szCs w:val="20"/>
          <w:shd w:val="clear" w:color="auto" w:fill="FFFFFF"/>
          <w:lang w:eastAsia="es-ES"/>
        </w:rPr>
        <w:t>, una </w:t>
      </w:r>
      <w:r w:rsidRPr="00847EA5">
        <w:rPr>
          <w:rFonts w:ascii="Arial" w:eastAsiaTheme="minorEastAsia" w:hAnsi="Arial" w:cs="Arial"/>
          <w:b/>
          <w:bCs/>
          <w:sz w:val="20"/>
          <w:szCs w:val="20"/>
          <w:shd w:val="clear" w:color="auto" w:fill="FFFFFF"/>
          <w:lang w:eastAsia="es-ES"/>
        </w:rPr>
        <w:t>perturbación funcional o psiquiátrica</w:t>
      </w:r>
      <w:r w:rsidRPr="00847EA5">
        <w:rPr>
          <w:rFonts w:ascii="Arial" w:eastAsiaTheme="minorEastAsia" w:hAnsi="Arial" w:cs="Arial"/>
          <w:sz w:val="20"/>
          <w:szCs w:val="20"/>
          <w:shd w:val="clear" w:color="auto" w:fill="FFFFFF"/>
          <w:lang w:eastAsia="es-ES"/>
        </w:rPr>
        <w:t>, una </w:t>
      </w:r>
      <w:r w:rsidRPr="00847EA5">
        <w:rPr>
          <w:rFonts w:ascii="Arial" w:eastAsiaTheme="minorEastAsia" w:hAnsi="Arial" w:cs="Arial"/>
          <w:b/>
          <w:bCs/>
          <w:sz w:val="20"/>
          <w:szCs w:val="20"/>
          <w:shd w:val="clear" w:color="auto" w:fill="FFFFFF"/>
          <w:lang w:eastAsia="es-ES"/>
        </w:rPr>
        <w:t>invalidez</w:t>
      </w:r>
      <w:r w:rsidRPr="00847EA5">
        <w:rPr>
          <w:rFonts w:ascii="Arial" w:eastAsiaTheme="minorEastAsia" w:hAnsi="Arial" w:cs="Arial"/>
          <w:sz w:val="20"/>
          <w:szCs w:val="20"/>
          <w:shd w:val="clear" w:color="auto" w:fill="FFFFFF"/>
          <w:lang w:eastAsia="es-ES"/>
        </w:rPr>
        <w:t> o la </w:t>
      </w:r>
      <w:r w:rsidRPr="00847EA5">
        <w:rPr>
          <w:rFonts w:ascii="Arial" w:eastAsiaTheme="minorEastAsia" w:hAnsi="Arial" w:cs="Arial"/>
          <w:b/>
          <w:bCs/>
          <w:sz w:val="20"/>
          <w:szCs w:val="20"/>
          <w:shd w:val="clear" w:color="auto" w:fill="FFFFFF"/>
          <w:lang w:eastAsia="es-ES"/>
        </w:rPr>
        <w:t>muerte</w:t>
      </w:r>
      <w:r w:rsidRPr="00847EA5">
        <w:rPr>
          <w:rFonts w:ascii="Arial" w:eastAsiaTheme="minorEastAsia" w:hAnsi="Arial" w:cs="Arial"/>
          <w:sz w:val="20"/>
          <w:szCs w:val="20"/>
          <w:shd w:val="clear" w:color="auto" w:fill="FFFFFF"/>
          <w:lang w:eastAsia="es-ES"/>
        </w:rPr>
        <w:t>.</w:t>
      </w:r>
    </w:p>
    <w:p w14:paraId="52FB7B6E" w14:textId="77777777" w:rsidR="00847EA5" w:rsidRPr="00847EA5" w:rsidRDefault="00847EA5" w:rsidP="00847EA5">
      <w:pPr>
        <w:spacing w:after="160" w:line="259" w:lineRule="auto"/>
        <w:jc w:val="both"/>
        <w:rPr>
          <w:rFonts w:ascii="Arial" w:eastAsia="Arial" w:hAnsi="Arial" w:cs="Arial"/>
          <w:sz w:val="20"/>
          <w:szCs w:val="20"/>
          <w:lang w:eastAsia="es-ES"/>
        </w:rPr>
      </w:pPr>
      <w:r w:rsidRPr="00847EA5">
        <w:rPr>
          <w:rFonts w:ascii="Arial" w:eastAsiaTheme="minorEastAsia" w:hAnsi="Arial" w:cs="Arial"/>
          <w:b/>
          <w:sz w:val="20"/>
          <w:szCs w:val="20"/>
          <w:lang w:eastAsia="es-ES"/>
        </w:rPr>
        <w:t>Seguimiento:</w:t>
      </w:r>
      <w:r w:rsidRPr="00847EA5">
        <w:rPr>
          <w:rFonts w:ascii="Arial" w:eastAsia="Arial" w:hAnsi="Arial" w:cs="Arial"/>
          <w:color w:val="222222"/>
          <w:sz w:val="20"/>
          <w:szCs w:val="20"/>
          <w:highlight w:val="white"/>
          <w:lang w:eastAsia="es-ES"/>
        </w:rPr>
        <w:t xml:space="preserve"> Es el proceso mediante el cual se supervisa cómo se encuentra, el estado de las acciones ambientales implementadas para protección del entorno.</w:t>
      </w:r>
    </w:p>
    <w:p w14:paraId="14BB12BD" w14:textId="77777777" w:rsidR="00847EA5" w:rsidRPr="00847EA5" w:rsidRDefault="00847EA5" w:rsidP="00847EA5">
      <w:pPr>
        <w:spacing w:after="160" w:line="259" w:lineRule="auto"/>
        <w:jc w:val="both"/>
        <w:rPr>
          <w:rFonts w:ascii="Arial" w:eastAsia="Arial" w:hAnsi="Arial" w:cs="Arial"/>
          <w:b/>
          <w:sz w:val="20"/>
          <w:szCs w:val="20"/>
          <w:lang w:eastAsia="es-ES"/>
        </w:rPr>
      </w:pPr>
      <w:r w:rsidRPr="00847EA5">
        <w:rPr>
          <w:rFonts w:ascii="Arial" w:eastAsiaTheme="minorEastAsia" w:hAnsi="Arial" w:cs="Arial"/>
          <w:b/>
          <w:sz w:val="20"/>
          <w:szCs w:val="20"/>
          <w:lang w:eastAsia="es-ES"/>
        </w:rPr>
        <w:t xml:space="preserve">Acción correctiva: </w:t>
      </w:r>
      <w:r w:rsidRPr="00847EA5">
        <w:rPr>
          <w:rFonts w:ascii="Arial" w:eastAsiaTheme="minorEastAsia" w:hAnsi="Arial" w:cs="Arial"/>
          <w:bCs/>
          <w:sz w:val="20"/>
          <w:szCs w:val="20"/>
          <w:bdr w:val="none" w:sz="0" w:space="0" w:color="auto" w:frame="1"/>
          <w:shd w:val="clear" w:color="auto" w:fill="FFFFFF"/>
          <w:lang w:eastAsia="es-ES"/>
        </w:rPr>
        <w:t>La acción para eliminar la causa de una No Conformidad y evitar que vuelva a ocurrir</w:t>
      </w:r>
    </w:p>
    <w:p w14:paraId="67CAA616" w14:textId="77777777" w:rsidR="00847EA5" w:rsidRPr="00847EA5" w:rsidRDefault="00847EA5" w:rsidP="00847EA5">
      <w:pPr>
        <w:spacing w:after="160" w:line="259" w:lineRule="auto"/>
        <w:jc w:val="both"/>
        <w:rPr>
          <w:rFonts w:ascii="Arial" w:eastAsiaTheme="minorEastAsia" w:hAnsi="Arial" w:cs="Arial"/>
          <w:sz w:val="20"/>
          <w:szCs w:val="20"/>
          <w:lang w:eastAsia="es-ES"/>
        </w:rPr>
      </w:pPr>
      <w:r w:rsidRPr="00847EA5">
        <w:rPr>
          <w:rFonts w:ascii="Arial" w:eastAsiaTheme="minorEastAsia" w:hAnsi="Arial" w:cs="Arial"/>
          <w:b/>
          <w:sz w:val="20"/>
          <w:szCs w:val="20"/>
          <w:lang w:eastAsia="es-ES"/>
        </w:rPr>
        <w:t xml:space="preserve">Acción Preventiva: </w:t>
      </w:r>
      <w:r w:rsidRPr="00847EA5">
        <w:rPr>
          <w:rFonts w:ascii="Arial" w:eastAsiaTheme="minorEastAsia" w:hAnsi="Arial" w:cs="Arial"/>
          <w:sz w:val="20"/>
          <w:szCs w:val="20"/>
          <w:lang w:eastAsia="es-ES"/>
        </w:rPr>
        <w:t xml:space="preserve">acción tomada para prevenir que algo ocurra </w:t>
      </w:r>
    </w:p>
    <w:p w14:paraId="64529A7E" w14:textId="77777777" w:rsidR="00847EA5" w:rsidRPr="00847EA5" w:rsidRDefault="00847EA5" w:rsidP="00847EA5">
      <w:pPr>
        <w:spacing w:after="160" w:line="259" w:lineRule="auto"/>
        <w:jc w:val="both"/>
        <w:rPr>
          <w:rFonts w:ascii="Arial" w:eastAsiaTheme="minorEastAsia" w:hAnsi="Arial" w:cs="Arial"/>
          <w:color w:val="222222"/>
          <w:sz w:val="20"/>
          <w:szCs w:val="20"/>
          <w:shd w:val="clear" w:color="auto" w:fill="FFFFFF"/>
          <w:lang w:eastAsia="es-ES"/>
        </w:rPr>
      </w:pPr>
      <w:r w:rsidRPr="00847EA5">
        <w:rPr>
          <w:rFonts w:ascii="Arial" w:eastAsiaTheme="minorEastAsia" w:hAnsi="Arial" w:cs="Arial"/>
          <w:b/>
          <w:sz w:val="20"/>
          <w:szCs w:val="20"/>
          <w:lang w:eastAsia="es-ES"/>
        </w:rPr>
        <w:t>Acción de Mejora:</w:t>
      </w:r>
      <w:r w:rsidRPr="00847EA5">
        <w:rPr>
          <w:rFonts w:ascii="Arial" w:eastAsiaTheme="minorEastAsia" w:hAnsi="Arial" w:cs="Arial"/>
          <w:color w:val="222222"/>
          <w:sz w:val="20"/>
          <w:szCs w:val="20"/>
          <w:shd w:val="clear" w:color="auto" w:fill="FFFFFF"/>
          <w:lang w:eastAsia="es-ES"/>
        </w:rPr>
        <w:t xml:space="preserve"> Cualquier </w:t>
      </w:r>
      <w:r w:rsidRPr="00847EA5">
        <w:rPr>
          <w:rFonts w:ascii="Arial" w:eastAsiaTheme="minorEastAsia" w:hAnsi="Arial" w:cs="Arial"/>
          <w:b/>
          <w:bCs/>
          <w:color w:val="222222"/>
          <w:sz w:val="20"/>
          <w:szCs w:val="20"/>
          <w:shd w:val="clear" w:color="auto" w:fill="FFFFFF"/>
          <w:lang w:eastAsia="es-ES"/>
        </w:rPr>
        <w:t>acción</w:t>
      </w:r>
      <w:r w:rsidRPr="00847EA5">
        <w:rPr>
          <w:rFonts w:ascii="Arial" w:eastAsiaTheme="minorEastAsia" w:hAnsi="Arial" w:cs="Arial"/>
          <w:color w:val="222222"/>
          <w:sz w:val="20"/>
          <w:szCs w:val="20"/>
          <w:shd w:val="clear" w:color="auto" w:fill="FFFFFF"/>
          <w:lang w:eastAsia="es-ES"/>
        </w:rPr>
        <w:t> que suponga una </w:t>
      </w:r>
      <w:r w:rsidRPr="00847EA5">
        <w:rPr>
          <w:rFonts w:ascii="Arial" w:eastAsiaTheme="minorEastAsia" w:hAnsi="Arial" w:cs="Arial"/>
          <w:b/>
          <w:bCs/>
          <w:color w:val="222222"/>
          <w:sz w:val="20"/>
          <w:szCs w:val="20"/>
          <w:shd w:val="clear" w:color="auto" w:fill="FFFFFF"/>
          <w:lang w:eastAsia="es-ES"/>
        </w:rPr>
        <w:t>mejora</w:t>
      </w:r>
      <w:r w:rsidRPr="00847EA5">
        <w:rPr>
          <w:rFonts w:ascii="Arial" w:eastAsiaTheme="minorEastAsia" w:hAnsi="Arial" w:cs="Arial"/>
          <w:color w:val="222222"/>
          <w:sz w:val="20"/>
          <w:szCs w:val="20"/>
          <w:shd w:val="clear" w:color="auto" w:fill="FFFFFF"/>
          <w:lang w:eastAsia="es-ES"/>
        </w:rPr>
        <w:t> en la eficacia y/o eficiencia de cualquier actividad</w:t>
      </w:r>
    </w:p>
    <w:p w14:paraId="4FFDC151" w14:textId="77777777" w:rsidR="00847EA5" w:rsidRPr="00847EA5" w:rsidRDefault="00847EA5" w:rsidP="00847EA5">
      <w:pPr>
        <w:spacing w:after="160" w:line="259" w:lineRule="auto"/>
        <w:jc w:val="both"/>
        <w:rPr>
          <w:rFonts w:asciiTheme="minorHAnsi" w:eastAsiaTheme="minorEastAsia" w:hAnsiTheme="minorHAnsi" w:cs="Calibri"/>
          <w:b/>
          <w:lang w:eastAsia="es-ES"/>
        </w:rPr>
      </w:pPr>
    </w:p>
    <w:p w14:paraId="6D812BFE" w14:textId="60F798CC" w:rsidR="00B53D0D" w:rsidRPr="00F51763" w:rsidRDefault="00B53D0D" w:rsidP="009448E8">
      <w:pPr>
        <w:spacing w:after="0" w:line="240" w:lineRule="auto"/>
        <w:rPr>
          <w:rFonts w:cs="Calibri"/>
          <w:b/>
          <w:sz w:val="24"/>
          <w:szCs w:val="24"/>
        </w:rPr>
      </w:pPr>
      <w:r w:rsidRPr="00F51763">
        <w:rPr>
          <w:rFonts w:cs="Calibri"/>
          <w:b/>
          <w:sz w:val="24"/>
          <w:szCs w:val="24"/>
        </w:rPr>
        <w:t>6. REFERENTES BILBIOGRÁFICOS</w:t>
      </w:r>
    </w:p>
    <w:p w14:paraId="42F632FE" w14:textId="77777777" w:rsidR="0092729E" w:rsidRDefault="0092729E" w:rsidP="009448E8">
      <w:pPr>
        <w:spacing w:after="0" w:line="240" w:lineRule="auto"/>
        <w:rPr>
          <w:rFonts w:cs="Calibri"/>
          <w:b/>
          <w:sz w:val="24"/>
          <w:szCs w:val="24"/>
        </w:rPr>
      </w:pPr>
    </w:p>
    <w:p w14:paraId="135271EA" w14:textId="77777777" w:rsidR="002213F8" w:rsidRPr="002213F8" w:rsidRDefault="002213F8" w:rsidP="009B0F88">
      <w:pPr>
        <w:numPr>
          <w:ilvl w:val="0"/>
          <w:numId w:val="13"/>
        </w:numPr>
        <w:spacing w:after="160" w:line="259" w:lineRule="auto"/>
        <w:contextualSpacing/>
        <w:jc w:val="both"/>
        <w:rPr>
          <w:rFonts w:ascii="Arial" w:eastAsiaTheme="minorEastAsia" w:hAnsi="Arial" w:cs="Arial"/>
          <w:sz w:val="20"/>
          <w:szCs w:val="20"/>
          <w:lang w:eastAsia="es-ES"/>
        </w:rPr>
      </w:pPr>
      <w:r w:rsidRPr="002213F8">
        <w:rPr>
          <w:rFonts w:ascii="Arial" w:eastAsiaTheme="minorEastAsia" w:hAnsi="Arial" w:cs="Arial"/>
          <w:sz w:val="20"/>
          <w:szCs w:val="20"/>
          <w:lang w:eastAsia="es-ES"/>
        </w:rPr>
        <w:t>Ministerio de Ambiente. Guía técnica para la identificación de aspectos e impactos ambientales</w:t>
      </w:r>
    </w:p>
    <w:p w14:paraId="5CE8CF16" w14:textId="77777777" w:rsidR="002213F8" w:rsidRPr="002213F8" w:rsidRDefault="002213F8" w:rsidP="009B0F88">
      <w:pPr>
        <w:numPr>
          <w:ilvl w:val="0"/>
          <w:numId w:val="13"/>
        </w:numPr>
        <w:spacing w:after="160" w:line="259" w:lineRule="auto"/>
        <w:contextualSpacing/>
        <w:jc w:val="both"/>
        <w:rPr>
          <w:rFonts w:ascii="Arial" w:eastAsiaTheme="minorEastAsia" w:hAnsi="Arial" w:cs="Arial"/>
          <w:sz w:val="20"/>
          <w:szCs w:val="20"/>
          <w:lang w:eastAsia="es-ES"/>
        </w:rPr>
      </w:pPr>
      <w:r w:rsidRPr="002213F8">
        <w:rPr>
          <w:rFonts w:ascii="Arial" w:eastAsiaTheme="minorEastAsia" w:hAnsi="Arial" w:cs="Arial"/>
          <w:sz w:val="20"/>
          <w:szCs w:val="20"/>
          <w:lang w:eastAsia="es-ES"/>
        </w:rPr>
        <w:t>Ministerio del Trabajo: Decreto 1072 de 2015, Por medio del cual se expide el Decreto Único Reglamentario del Sector Trabajo</w:t>
      </w:r>
    </w:p>
    <w:p w14:paraId="6A5D57DB" w14:textId="77777777" w:rsidR="002213F8" w:rsidRPr="002213F8" w:rsidRDefault="002213F8" w:rsidP="009B0F88">
      <w:pPr>
        <w:numPr>
          <w:ilvl w:val="0"/>
          <w:numId w:val="13"/>
        </w:numPr>
        <w:spacing w:after="160" w:line="259" w:lineRule="auto"/>
        <w:contextualSpacing/>
        <w:jc w:val="both"/>
        <w:rPr>
          <w:rFonts w:ascii="Arial" w:eastAsiaTheme="minorEastAsia" w:hAnsi="Arial" w:cs="Arial"/>
          <w:sz w:val="20"/>
          <w:szCs w:val="20"/>
          <w:lang w:eastAsia="es-ES"/>
        </w:rPr>
      </w:pPr>
      <w:r w:rsidRPr="002213F8">
        <w:rPr>
          <w:rFonts w:ascii="Arial" w:eastAsiaTheme="minorEastAsia" w:hAnsi="Arial" w:cs="Arial"/>
          <w:sz w:val="20"/>
          <w:szCs w:val="20"/>
          <w:lang w:eastAsia="es-ES"/>
        </w:rPr>
        <w:t>Norma ISO 14001, 2005</w:t>
      </w:r>
    </w:p>
    <w:p w14:paraId="1A0C2C89" w14:textId="77777777" w:rsidR="002213F8" w:rsidRPr="002213F8" w:rsidRDefault="00781390" w:rsidP="009B0F88">
      <w:pPr>
        <w:numPr>
          <w:ilvl w:val="0"/>
          <w:numId w:val="13"/>
        </w:numPr>
        <w:spacing w:after="160" w:line="259" w:lineRule="auto"/>
        <w:contextualSpacing/>
        <w:jc w:val="both"/>
        <w:rPr>
          <w:rFonts w:ascii="Arial" w:eastAsiaTheme="minorEastAsia" w:hAnsi="Arial" w:cs="Arial"/>
          <w:sz w:val="20"/>
          <w:szCs w:val="20"/>
          <w:lang w:eastAsia="es-ES"/>
        </w:rPr>
      </w:pPr>
      <w:hyperlink r:id="rId45" w:history="1">
        <w:r w:rsidR="002213F8" w:rsidRPr="002213F8">
          <w:rPr>
            <w:rFonts w:ascii="Arial" w:eastAsiaTheme="minorEastAsia" w:hAnsi="Arial" w:cs="Arial"/>
            <w:color w:val="0D2E46" w:themeColor="hyperlink"/>
            <w:sz w:val="20"/>
            <w:szCs w:val="20"/>
            <w:u w:val="single"/>
            <w:lang w:eastAsia="es-ES"/>
          </w:rPr>
          <w:t>https://www.arlsura.com/files/identificacion_control_riesgo.pdf</w:t>
        </w:r>
      </w:hyperlink>
    </w:p>
    <w:p w14:paraId="60154D1F" w14:textId="77777777" w:rsidR="002213F8" w:rsidRPr="002213F8" w:rsidRDefault="00781390" w:rsidP="009B0F88">
      <w:pPr>
        <w:numPr>
          <w:ilvl w:val="0"/>
          <w:numId w:val="13"/>
        </w:numPr>
        <w:spacing w:after="160" w:line="259" w:lineRule="auto"/>
        <w:contextualSpacing/>
        <w:jc w:val="both"/>
        <w:rPr>
          <w:rFonts w:ascii="Arial" w:eastAsiaTheme="minorEastAsia" w:hAnsi="Arial" w:cs="Arial"/>
          <w:sz w:val="20"/>
          <w:szCs w:val="20"/>
          <w:lang w:eastAsia="es-ES"/>
        </w:rPr>
      </w:pPr>
      <w:hyperlink r:id="rId46" w:history="1">
        <w:r w:rsidR="002213F8" w:rsidRPr="002213F8">
          <w:rPr>
            <w:rFonts w:ascii="Arial" w:eastAsiaTheme="minorEastAsia" w:hAnsi="Arial" w:cs="Arial"/>
            <w:color w:val="0D2E46" w:themeColor="hyperlink"/>
            <w:sz w:val="20"/>
            <w:szCs w:val="20"/>
            <w:u w:val="single"/>
            <w:lang w:eastAsia="es-ES"/>
          </w:rPr>
          <w:t>https://www.bbc.com/mundo/internacional/2010/06/100602_derrame_petroleo_bp_cifras_golfo_mexico_amab</w:t>
        </w:r>
      </w:hyperlink>
    </w:p>
    <w:p w14:paraId="2C3C97CC" w14:textId="77777777" w:rsidR="002213F8" w:rsidRPr="002213F8" w:rsidRDefault="00781390" w:rsidP="009B0F88">
      <w:pPr>
        <w:numPr>
          <w:ilvl w:val="0"/>
          <w:numId w:val="13"/>
        </w:numPr>
        <w:spacing w:after="160" w:line="259" w:lineRule="auto"/>
        <w:contextualSpacing/>
        <w:jc w:val="both"/>
        <w:rPr>
          <w:rFonts w:ascii="Arial" w:eastAsiaTheme="minorEastAsia" w:hAnsi="Arial" w:cs="Arial"/>
          <w:sz w:val="20"/>
          <w:szCs w:val="20"/>
          <w:lang w:eastAsia="es-ES"/>
        </w:rPr>
      </w:pPr>
      <w:hyperlink r:id="rId47" w:history="1">
        <w:r w:rsidR="002213F8" w:rsidRPr="002213F8">
          <w:rPr>
            <w:rFonts w:ascii="Arial" w:eastAsiaTheme="minorEastAsia" w:hAnsi="Arial" w:cs="Arial"/>
            <w:color w:val="0D2E46" w:themeColor="hyperlink"/>
            <w:sz w:val="20"/>
            <w:szCs w:val="20"/>
            <w:u w:val="single"/>
            <w:lang w:eastAsia="es-ES"/>
          </w:rPr>
          <w:t>https://www.anla.gov.co/images/documentos/control/07_reporte_oci/2016-anla-Infor-pormenorizado-jul-oct.pdf</w:t>
        </w:r>
      </w:hyperlink>
    </w:p>
    <w:p w14:paraId="2B98386A" w14:textId="77777777" w:rsidR="002213F8" w:rsidRPr="002213F8" w:rsidRDefault="00781390" w:rsidP="009B0F88">
      <w:pPr>
        <w:numPr>
          <w:ilvl w:val="0"/>
          <w:numId w:val="13"/>
        </w:numPr>
        <w:spacing w:after="160" w:line="259" w:lineRule="auto"/>
        <w:contextualSpacing/>
        <w:jc w:val="both"/>
        <w:rPr>
          <w:rFonts w:ascii="Arial" w:eastAsiaTheme="minorEastAsia" w:hAnsi="Arial" w:cs="Arial"/>
          <w:sz w:val="20"/>
          <w:szCs w:val="20"/>
          <w:lang w:eastAsia="es-ES"/>
        </w:rPr>
      </w:pPr>
      <w:hyperlink r:id="rId48" w:history="1">
        <w:r w:rsidR="002213F8" w:rsidRPr="002213F8">
          <w:rPr>
            <w:rFonts w:ascii="Arial" w:eastAsiaTheme="minorEastAsia" w:hAnsi="Arial" w:cs="Arial"/>
            <w:color w:val="0D2E46" w:themeColor="hyperlink"/>
            <w:sz w:val="20"/>
            <w:szCs w:val="20"/>
            <w:u w:val="single"/>
            <w:lang w:eastAsia="es-ES"/>
          </w:rPr>
          <w:t>https://www.minambiente.gov.co/lideres-ambientales/normativa-ambiental/</w:t>
        </w:r>
      </w:hyperlink>
    </w:p>
    <w:p w14:paraId="09B9030B" w14:textId="77777777" w:rsidR="002213F8" w:rsidRPr="002213F8" w:rsidRDefault="002213F8" w:rsidP="002213F8">
      <w:pPr>
        <w:spacing w:after="160" w:line="259" w:lineRule="auto"/>
        <w:ind w:left="360"/>
        <w:jc w:val="both"/>
        <w:rPr>
          <w:rFonts w:asciiTheme="minorHAnsi" w:eastAsiaTheme="minorEastAsia" w:hAnsiTheme="minorHAnsi" w:cs="Calibri"/>
          <w:highlight w:val="yellow"/>
          <w:lang w:eastAsia="es-ES"/>
        </w:rPr>
      </w:pPr>
    </w:p>
    <w:p w14:paraId="0608AF03" w14:textId="77777777" w:rsidR="002213F8" w:rsidRPr="002213F8" w:rsidRDefault="002213F8" w:rsidP="002213F8">
      <w:pPr>
        <w:spacing w:after="160" w:line="259" w:lineRule="auto"/>
        <w:jc w:val="both"/>
        <w:rPr>
          <w:rFonts w:ascii="Arial" w:eastAsiaTheme="minorEastAsia" w:hAnsi="Arial" w:cs="Arial"/>
          <w:color w:val="3A3A3A"/>
          <w:sz w:val="20"/>
          <w:szCs w:val="20"/>
          <w:shd w:val="clear" w:color="auto" w:fill="FFFFFF"/>
          <w:lang w:eastAsia="es-ES"/>
        </w:rPr>
      </w:pPr>
      <w:r w:rsidRPr="002213F8">
        <w:rPr>
          <w:rFonts w:ascii="Arial" w:eastAsiaTheme="minorEastAsia" w:hAnsi="Arial" w:cs="Arial"/>
          <w:i/>
          <w:iCs/>
          <w:color w:val="3A3A3A"/>
          <w:sz w:val="20"/>
          <w:szCs w:val="20"/>
          <w:shd w:val="clear" w:color="auto" w:fill="FFFFFF"/>
          <w:lang w:eastAsia="es-ES"/>
        </w:rPr>
        <w:t>Medio Ambiente</w:t>
      </w:r>
      <w:r w:rsidRPr="002213F8">
        <w:rPr>
          <w:rFonts w:ascii="Arial" w:eastAsiaTheme="minorEastAsia" w:hAnsi="Arial" w:cs="Arial"/>
          <w:color w:val="3A3A3A"/>
          <w:sz w:val="20"/>
          <w:szCs w:val="20"/>
          <w:shd w:val="clear" w:color="auto" w:fill="FFFFFF"/>
          <w:lang w:eastAsia="es-ES"/>
        </w:rPr>
        <w:t xml:space="preserve">. Tolima: Fedegan </w:t>
      </w:r>
      <w:proofErr w:type="spellStart"/>
      <w:r w:rsidRPr="002213F8">
        <w:rPr>
          <w:rFonts w:ascii="Arial" w:eastAsiaTheme="minorEastAsia" w:hAnsi="Arial" w:cs="Arial"/>
          <w:color w:val="3A3A3A"/>
          <w:sz w:val="20"/>
          <w:szCs w:val="20"/>
          <w:shd w:val="clear" w:color="auto" w:fill="FFFFFF"/>
          <w:lang w:eastAsia="es-ES"/>
        </w:rPr>
        <w:t>Tecnigan</w:t>
      </w:r>
      <w:proofErr w:type="spellEnd"/>
      <w:r w:rsidRPr="002213F8">
        <w:rPr>
          <w:rFonts w:ascii="Arial" w:eastAsiaTheme="minorEastAsia" w:hAnsi="Arial" w:cs="Arial"/>
          <w:color w:val="3A3A3A"/>
          <w:sz w:val="20"/>
          <w:szCs w:val="20"/>
          <w:shd w:val="clear" w:color="auto" w:fill="FFFFFF"/>
          <w:lang w:eastAsia="es-ES"/>
        </w:rPr>
        <w:t xml:space="preserve"> Comité De Ganaderos Del Tolima, 2002. </w:t>
      </w:r>
      <w:proofErr w:type="spellStart"/>
      <w:r w:rsidRPr="002213F8">
        <w:rPr>
          <w:rFonts w:ascii="Arial" w:eastAsiaTheme="minorEastAsia" w:hAnsi="Arial" w:cs="Arial"/>
          <w:color w:val="3A3A3A"/>
          <w:sz w:val="20"/>
          <w:szCs w:val="20"/>
          <w:shd w:val="clear" w:color="auto" w:fill="FFFFFF"/>
          <w:lang w:eastAsia="es-ES"/>
        </w:rPr>
        <w:t>Print</w:t>
      </w:r>
      <w:proofErr w:type="spellEnd"/>
      <w:r w:rsidRPr="002213F8">
        <w:rPr>
          <w:rFonts w:ascii="Arial" w:eastAsiaTheme="minorEastAsia" w:hAnsi="Arial" w:cs="Arial"/>
          <w:color w:val="3A3A3A"/>
          <w:sz w:val="20"/>
          <w:szCs w:val="20"/>
          <w:shd w:val="clear" w:color="auto" w:fill="FFFFFF"/>
          <w:lang w:eastAsia="es-ES"/>
        </w:rPr>
        <w:t>.</w:t>
      </w:r>
    </w:p>
    <w:p w14:paraId="162ECA81" w14:textId="77777777" w:rsidR="002213F8" w:rsidRPr="002213F8" w:rsidRDefault="002213F8" w:rsidP="002213F8">
      <w:pPr>
        <w:spacing w:after="160" w:line="259" w:lineRule="auto"/>
        <w:jc w:val="both"/>
        <w:rPr>
          <w:rFonts w:ascii="Arial" w:eastAsiaTheme="minorEastAsia" w:hAnsi="Arial" w:cs="Arial"/>
          <w:color w:val="3A3A3A"/>
          <w:sz w:val="20"/>
          <w:szCs w:val="20"/>
          <w:shd w:val="clear" w:color="auto" w:fill="FFFFFF"/>
          <w:lang w:eastAsia="es-ES"/>
        </w:rPr>
      </w:pPr>
      <w:r w:rsidRPr="002213F8">
        <w:rPr>
          <w:rFonts w:ascii="Arial" w:eastAsiaTheme="minorEastAsia" w:hAnsi="Arial" w:cs="Arial"/>
          <w:color w:val="3A3A3A"/>
          <w:sz w:val="20"/>
          <w:szCs w:val="20"/>
          <w:shd w:val="clear" w:color="auto" w:fill="FFFFFF"/>
          <w:lang w:eastAsia="es-ES"/>
        </w:rPr>
        <w:t xml:space="preserve">Argelia Fernández Márquez, and Susana Montenegro </w:t>
      </w:r>
      <w:proofErr w:type="spellStart"/>
      <w:r w:rsidRPr="002213F8">
        <w:rPr>
          <w:rFonts w:ascii="Arial" w:eastAsiaTheme="minorEastAsia" w:hAnsi="Arial" w:cs="Arial"/>
          <w:color w:val="3A3A3A"/>
          <w:sz w:val="20"/>
          <w:szCs w:val="20"/>
          <w:shd w:val="clear" w:color="auto" w:fill="FFFFFF"/>
          <w:lang w:eastAsia="es-ES"/>
        </w:rPr>
        <w:t>Cancio</w:t>
      </w:r>
      <w:proofErr w:type="spellEnd"/>
      <w:r w:rsidRPr="002213F8">
        <w:rPr>
          <w:rFonts w:ascii="Arial" w:eastAsiaTheme="minorEastAsia" w:hAnsi="Arial" w:cs="Arial"/>
          <w:color w:val="3A3A3A"/>
          <w:sz w:val="20"/>
          <w:szCs w:val="20"/>
          <w:shd w:val="clear" w:color="auto" w:fill="FFFFFF"/>
          <w:lang w:eastAsia="es-ES"/>
        </w:rPr>
        <w:t>. "XIII Convención Internacional Sobre Medio Ambiente Y Desarrollo: “Ciencia Y Conciencia Por La Sostenibilidad Del Medio Ambiente”." </w:t>
      </w:r>
      <w:r w:rsidRPr="002213F8">
        <w:rPr>
          <w:rFonts w:ascii="Arial" w:eastAsiaTheme="minorEastAsia" w:hAnsi="Arial" w:cs="Arial"/>
          <w:i/>
          <w:iCs/>
          <w:color w:val="3A3A3A"/>
          <w:sz w:val="20"/>
          <w:szCs w:val="20"/>
          <w:shd w:val="clear" w:color="auto" w:fill="FFFFFF"/>
          <w:lang w:eastAsia="es-ES"/>
        </w:rPr>
        <w:t>Revista Cubana De Meteorología</w:t>
      </w:r>
      <w:r w:rsidRPr="002213F8">
        <w:rPr>
          <w:rFonts w:ascii="Arial" w:eastAsiaTheme="minorEastAsia" w:hAnsi="Arial" w:cs="Arial"/>
          <w:color w:val="3A3A3A"/>
          <w:sz w:val="20"/>
          <w:szCs w:val="20"/>
          <w:shd w:val="clear" w:color="auto" w:fill="FFFFFF"/>
          <w:lang w:eastAsia="es-ES"/>
        </w:rPr>
        <w:t> 27.4 (2021): Revista Cubana De Meteorología, 2021, Vol.27 (4). Web.</w:t>
      </w:r>
    </w:p>
    <w:p w14:paraId="1C1B641F" w14:textId="77777777" w:rsidR="002213F8" w:rsidRPr="002213F8" w:rsidRDefault="002213F8" w:rsidP="002213F8">
      <w:pPr>
        <w:shd w:val="clear" w:color="auto" w:fill="FFFFFF"/>
        <w:spacing w:after="0" w:line="240" w:lineRule="auto"/>
        <w:textAlignment w:val="center"/>
        <w:rPr>
          <w:rFonts w:ascii="Arial" w:eastAsia="Times New Roman" w:hAnsi="Arial" w:cs="Arial"/>
          <w:color w:val="2C2C2C"/>
          <w:spacing w:val="2"/>
          <w:sz w:val="20"/>
          <w:szCs w:val="20"/>
          <w:lang w:eastAsia="es-CO"/>
        </w:rPr>
      </w:pPr>
      <w:r w:rsidRPr="002213F8">
        <w:rPr>
          <w:rFonts w:ascii="Arial" w:eastAsia="Times New Roman" w:hAnsi="Arial" w:cs="Arial"/>
          <w:color w:val="2C2C2C"/>
          <w:spacing w:val="2"/>
          <w:sz w:val="20"/>
          <w:szCs w:val="20"/>
          <w:lang w:eastAsia="es-CO"/>
        </w:rPr>
        <w:t>Lozada de Díaz, M. A. (Comp.) &amp; Muñoz Sánchez, A. I. (Comp.). (2012). </w:t>
      </w:r>
      <w:r w:rsidRPr="002213F8">
        <w:rPr>
          <w:rFonts w:ascii="Arial" w:eastAsia="Times New Roman" w:hAnsi="Arial" w:cs="Arial"/>
          <w:i/>
          <w:iCs/>
          <w:color w:val="2C2C2C"/>
          <w:spacing w:val="2"/>
          <w:sz w:val="20"/>
          <w:szCs w:val="20"/>
          <w:lang w:eastAsia="es-CO"/>
        </w:rPr>
        <w:t>Experiencias de investigación en salud y seguridad en el trabajo</w:t>
      </w:r>
      <w:r w:rsidRPr="002213F8">
        <w:rPr>
          <w:rFonts w:ascii="Arial" w:eastAsia="Times New Roman" w:hAnsi="Arial" w:cs="Arial"/>
          <w:color w:val="2C2C2C"/>
          <w:spacing w:val="2"/>
          <w:sz w:val="20"/>
          <w:szCs w:val="20"/>
          <w:lang w:eastAsia="es-CO"/>
        </w:rPr>
        <w:t>. Universidad Nacional de Colombia. https://elibro-net.bdigital.sena.edu.co/es/lc/senavirtual/titulos/127928</w:t>
      </w:r>
    </w:p>
    <w:p w14:paraId="61DCC802" w14:textId="77777777" w:rsidR="002213F8" w:rsidRPr="002213F8" w:rsidRDefault="002213F8" w:rsidP="002213F8">
      <w:pPr>
        <w:shd w:val="clear" w:color="auto" w:fill="FFFFFF"/>
        <w:spacing w:after="0" w:line="240" w:lineRule="auto"/>
        <w:textAlignment w:val="center"/>
        <w:rPr>
          <w:rFonts w:ascii="Arial" w:eastAsia="Times New Roman" w:hAnsi="Arial" w:cs="Arial"/>
          <w:color w:val="2C2C2C"/>
          <w:spacing w:val="2"/>
          <w:sz w:val="20"/>
          <w:szCs w:val="20"/>
          <w:lang w:eastAsia="es-CO"/>
        </w:rPr>
      </w:pPr>
      <w:r w:rsidRPr="002213F8">
        <w:rPr>
          <w:rFonts w:ascii="Arial" w:eastAsia="Times New Roman" w:hAnsi="Arial" w:cs="Arial"/>
          <w:sz w:val="20"/>
          <w:szCs w:val="20"/>
          <w:lang w:eastAsia="es-CO"/>
        </w:rPr>
        <w:br/>
      </w:r>
      <w:r w:rsidRPr="002213F8">
        <w:rPr>
          <w:rFonts w:ascii="Arial" w:eastAsia="Times New Roman" w:hAnsi="Arial" w:cs="Arial"/>
          <w:color w:val="2C2C2C"/>
          <w:spacing w:val="2"/>
          <w:sz w:val="20"/>
          <w:szCs w:val="20"/>
          <w:lang w:eastAsia="es-CO"/>
        </w:rPr>
        <w:t>Gea-Izquierdo, E. (2017). </w:t>
      </w:r>
      <w:r w:rsidRPr="002213F8">
        <w:rPr>
          <w:rFonts w:ascii="Arial" w:eastAsia="Times New Roman" w:hAnsi="Arial" w:cs="Arial"/>
          <w:i/>
          <w:iCs/>
          <w:color w:val="2C2C2C"/>
          <w:spacing w:val="2"/>
          <w:sz w:val="20"/>
          <w:szCs w:val="20"/>
          <w:lang w:eastAsia="es-CO"/>
        </w:rPr>
        <w:t>Seguridad y salud en el trabajo.</w:t>
      </w:r>
      <w:r w:rsidRPr="002213F8">
        <w:rPr>
          <w:rFonts w:ascii="Arial" w:eastAsia="Times New Roman" w:hAnsi="Arial" w:cs="Arial"/>
          <w:color w:val="2C2C2C"/>
          <w:spacing w:val="2"/>
          <w:sz w:val="20"/>
          <w:szCs w:val="20"/>
          <w:lang w:eastAsia="es-CO"/>
        </w:rPr>
        <w:t xml:space="preserve"> Editorial de la Pontificia Universidad Católica del Ecuador. https://elibro-net.bdigital.sena.edu.co/es/lc/senavirtual/titulos/125562</w:t>
      </w:r>
    </w:p>
    <w:p w14:paraId="6DF1F141" w14:textId="77777777" w:rsidR="002213F8" w:rsidRPr="002213F8" w:rsidRDefault="002213F8" w:rsidP="002213F8">
      <w:pPr>
        <w:shd w:val="clear" w:color="auto" w:fill="FFFFFF"/>
        <w:spacing w:after="0" w:line="240" w:lineRule="auto"/>
        <w:textAlignment w:val="center"/>
        <w:rPr>
          <w:rFonts w:ascii="Arial" w:eastAsia="Times New Roman" w:hAnsi="Arial" w:cs="Arial"/>
          <w:color w:val="2C2C2C"/>
          <w:spacing w:val="2"/>
          <w:sz w:val="20"/>
          <w:szCs w:val="20"/>
          <w:lang w:eastAsia="es-CO"/>
        </w:rPr>
      </w:pPr>
      <w:r w:rsidRPr="002213F8">
        <w:rPr>
          <w:rFonts w:ascii="Arial" w:eastAsia="Times New Roman" w:hAnsi="Arial" w:cs="Arial"/>
          <w:sz w:val="20"/>
          <w:szCs w:val="20"/>
          <w:lang w:eastAsia="es-CO"/>
        </w:rPr>
        <w:br/>
      </w:r>
      <w:r w:rsidRPr="002213F8">
        <w:rPr>
          <w:rFonts w:ascii="Arial" w:eastAsia="Times New Roman" w:hAnsi="Arial" w:cs="Arial"/>
          <w:color w:val="2C2C2C"/>
          <w:spacing w:val="2"/>
          <w:sz w:val="20"/>
          <w:szCs w:val="20"/>
          <w:lang w:eastAsia="es-CO"/>
        </w:rPr>
        <w:t>Gómez Orea, D. (2008). </w:t>
      </w:r>
      <w:r w:rsidRPr="002213F8">
        <w:rPr>
          <w:rFonts w:ascii="Arial" w:eastAsia="Times New Roman" w:hAnsi="Arial" w:cs="Arial"/>
          <w:i/>
          <w:iCs/>
          <w:color w:val="2C2C2C"/>
          <w:spacing w:val="2"/>
          <w:sz w:val="20"/>
          <w:szCs w:val="20"/>
          <w:lang w:eastAsia="es-CO"/>
        </w:rPr>
        <w:t>Consultoría e ingeniería ambiental: planes, programas, proyectos, estudios, instrumentos de control ambiental, dirección y ejecución ambiental de obra, gestión ambiental de actividades.</w:t>
      </w:r>
      <w:r w:rsidRPr="002213F8">
        <w:rPr>
          <w:rFonts w:ascii="Arial" w:eastAsia="Times New Roman" w:hAnsi="Arial" w:cs="Arial"/>
          <w:color w:val="2C2C2C"/>
          <w:spacing w:val="2"/>
          <w:sz w:val="20"/>
          <w:szCs w:val="20"/>
          <w:lang w:eastAsia="es-CO"/>
        </w:rPr>
        <w:t xml:space="preserve"> </w:t>
      </w:r>
      <w:proofErr w:type="spellStart"/>
      <w:r w:rsidRPr="002213F8">
        <w:rPr>
          <w:rFonts w:ascii="Arial" w:eastAsia="Times New Roman" w:hAnsi="Arial" w:cs="Arial"/>
          <w:color w:val="2C2C2C"/>
          <w:spacing w:val="2"/>
          <w:sz w:val="20"/>
          <w:szCs w:val="20"/>
          <w:lang w:eastAsia="es-CO"/>
        </w:rPr>
        <w:t>Mundi</w:t>
      </w:r>
      <w:proofErr w:type="spellEnd"/>
      <w:r w:rsidRPr="002213F8">
        <w:rPr>
          <w:rFonts w:ascii="Arial" w:eastAsia="Times New Roman" w:hAnsi="Arial" w:cs="Arial"/>
          <w:color w:val="2C2C2C"/>
          <w:spacing w:val="2"/>
          <w:sz w:val="20"/>
          <w:szCs w:val="20"/>
          <w:lang w:eastAsia="es-CO"/>
        </w:rPr>
        <w:t>-Prensa. https://elibro-net.bdigital.sena.edu.co/es/lc/senavirtual/titulos/35819</w:t>
      </w:r>
    </w:p>
    <w:p w14:paraId="75C14677" w14:textId="77777777" w:rsidR="002213F8" w:rsidRPr="002213F8" w:rsidRDefault="002213F8" w:rsidP="002213F8">
      <w:pPr>
        <w:shd w:val="clear" w:color="auto" w:fill="FFFFFF"/>
        <w:spacing w:after="0" w:line="240" w:lineRule="auto"/>
        <w:textAlignment w:val="center"/>
        <w:rPr>
          <w:rFonts w:ascii="Arial" w:eastAsia="Times New Roman" w:hAnsi="Arial" w:cs="Arial"/>
          <w:color w:val="2C2C2C"/>
          <w:spacing w:val="2"/>
          <w:sz w:val="20"/>
          <w:szCs w:val="20"/>
          <w:lang w:eastAsia="es-CO"/>
        </w:rPr>
      </w:pPr>
      <w:r w:rsidRPr="002213F8">
        <w:rPr>
          <w:rFonts w:ascii="Arial" w:eastAsia="Times New Roman" w:hAnsi="Arial" w:cs="Arial"/>
          <w:sz w:val="20"/>
          <w:szCs w:val="20"/>
          <w:lang w:eastAsia="es-CO"/>
        </w:rPr>
        <w:br/>
      </w:r>
      <w:r w:rsidRPr="002213F8">
        <w:rPr>
          <w:rFonts w:ascii="Arial" w:eastAsia="Times New Roman" w:hAnsi="Arial" w:cs="Arial"/>
          <w:color w:val="2C2C2C"/>
          <w:spacing w:val="2"/>
          <w:sz w:val="20"/>
          <w:szCs w:val="20"/>
          <w:lang w:eastAsia="es-CO"/>
        </w:rPr>
        <w:t>Asociación española de normalización y certificación. (2007). </w:t>
      </w:r>
      <w:r w:rsidRPr="002213F8">
        <w:rPr>
          <w:rFonts w:ascii="Arial" w:eastAsia="Times New Roman" w:hAnsi="Arial" w:cs="Arial"/>
          <w:i/>
          <w:iCs/>
          <w:color w:val="2C2C2C"/>
          <w:spacing w:val="2"/>
          <w:sz w:val="20"/>
          <w:szCs w:val="20"/>
          <w:lang w:eastAsia="es-CO"/>
        </w:rPr>
        <w:t>OHSAS 18001:2007 sistemas de gestión de la seguridad y salud en el trabajo.</w:t>
      </w:r>
      <w:r w:rsidRPr="002213F8">
        <w:rPr>
          <w:rFonts w:ascii="Arial" w:eastAsia="Times New Roman" w:hAnsi="Arial" w:cs="Arial"/>
          <w:color w:val="2C2C2C"/>
          <w:spacing w:val="2"/>
          <w:sz w:val="20"/>
          <w:szCs w:val="20"/>
          <w:lang w:eastAsia="es-CO"/>
        </w:rPr>
        <w:t xml:space="preserve"> AENOR - Asociación Española de Normalización y Certificación. https://elibro-net.bdigital.sena.edu.co/es/lc/senavirtual/titulos/53561</w:t>
      </w:r>
    </w:p>
    <w:p w14:paraId="294A3AAC" w14:textId="1FFFA7F9" w:rsidR="00B53D0D" w:rsidRDefault="002213F8" w:rsidP="002213F8">
      <w:pPr>
        <w:spacing w:after="160" w:line="259" w:lineRule="auto"/>
        <w:jc w:val="both"/>
        <w:rPr>
          <w:rFonts w:cs="Calibri"/>
          <w:b/>
          <w:sz w:val="24"/>
          <w:szCs w:val="24"/>
        </w:rPr>
      </w:pPr>
      <w:r w:rsidRPr="002213F8">
        <w:rPr>
          <w:rFonts w:ascii="Arial" w:eastAsia="Times New Roman" w:hAnsi="Arial" w:cs="Arial"/>
          <w:sz w:val="20"/>
          <w:szCs w:val="20"/>
          <w:lang w:eastAsia="es-CO"/>
        </w:rPr>
        <w:br/>
      </w:r>
      <w:r w:rsidR="00B53D0D"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46153B" w:rsidRPr="00F51763" w14:paraId="3F4A6432" w14:textId="77777777" w:rsidTr="009448E8">
        <w:trPr>
          <w:trHeight w:val="365"/>
        </w:trPr>
        <w:tc>
          <w:tcPr>
            <w:tcW w:w="1242" w:type="dxa"/>
          </w:tcPr>
          <w:p w14:paraId="6D76AA20" w14:textId="77777777" w:rsidR="0046153B" w:rsidRPr="00734118" w:rsidRDefault="0046153B" w:rsidP="0046153B">
            <w:pPr>
              <w:spacing w:line="360" w:lineRule="auto"/>
              <w:jc w:val="both"/>
              <w:rPr>
                <w:rFonts w:ascii="Arial" w:hAnsi="Arial" w:cs="Arial"/>
                <w:b/>
                <w:sz w:val="20"/>
                <w:szCs w:val="20"/>
              </w:rPr>
            </w:pPr>
            <w:r w:rsidRPr="00734118">
              <w:rPr>
                <w:rFonts w:ascii="Arial" w:hAnsi="Arial" w:cs="Arial"/>
                <w:b/>
                <w:sz w:val="20"/>
                <w:szCs w:val="20"/>
              </w:rPr>
              <w:t>Autor (es)</w:t>
            </w:r>
          </w:p>
        </w:tc>
        <w:tc>
          <w:tcPr>
            <w:tcW w:w="2694" w:type="dxa"/>
          </w:tcPr>
          <w:p w14:paraId="7C698B47" w14:textId="4EE5295D" w:rsidR="0046153B" w:rsidRPr="0009515D" w:rsidRDefault="0009515D" w:rsidP="0009515D">
            <w:pPr>
              <w:spacing w:after="0" w:line="240" w:lineRule="auto"/>
              <w:jc w:val="both"/>
              <w:rPr>
                <w:rFonts w:ascii="Arial" w:hAnsi="Arial" w:cs="Arial"/>
                <w:bCs/>
                <w:sz w:val="20"/>
                <w:szCs w:val="20"/>
              </w:rPr>
            </w:pPr>
            <w:r w:rsidRPr="0009515D">
              <w:rPr>
                <w:rFonts w:ascii="Arial" w:hAnsi="Arial" w:cs="Arial"/>
                <w:bCs/>
                <w:sz w:val="20"/>
                <w:szCs w:val="20"/>
              </w:rPr>
              <w:t>Cindya Milay Pajoy Astudillo, Diana Parra, Jairo Roberto Suárez Galíndez</w:t>
            </w:r>
          </w:p>
        </w:tc>
        <w:tc>
          <w:tcPr>
            <w:tcW w:w="1559" w:type="dxa"/>
          </w:tcPr>
          <w:p w14:paraId="78111428" w14:textId="7CF95F8E" w:rsidR="0046153B" w:rsidRPr="00A274A8" w:rsidRDefault="0046153B" w:rsidP="0046153B">
            <w:pPr>
              <w:spacing w:line="360" w:lineRule="auto"/>
              <w:jc w:val="both"/>
              <w:rPr>
                <w:rFonts w:ascii="Arial" w:hAnsi="Arial" w:cs="Arial"/>
                <w:bCs/>
                <w:sz w:val="18"/>
                <w:szCs w:val="18"/>
              </w:rPr>
            </w:pPr>
            <w:r w:rsidRPr="00A274A8">
              <w:rPr>
                <w:rFonts w:ascii="Arial" w:hAnsi="Arial" w:cs="Arial"/>
                <w:bCs/>
                <w:sz w:val="18"/>
                <w:szCs w:val="18"/>
              </w:rPr>
              <w:t>Instructor</w:t>
            </w:r>
            <w:r w:rsidR="0009515D" w:rsidRPr="00A274A8">
              <w:rPr>
                <w:rFonts w:ascii="Arial" w:hAnsi="Arial" w:cs="Arial"/>
                <w:bCs/>
                <w:sz w:val="18"/>
                <w:szCs w:val="18"/>
              </w:rPr>
              <w:t>es</w:t>
            </w:r>
          </w:p>
        </w:tc>
        <w:tc>
          <w:tcPr>
            <w:tcW w:w="1701" w:type="dxa"/>
          </w:tcPr>
          <w:p w14:paraId="65E4C281" w14:textId="77777777" w:rsidR="0046153B" w:rsidRPr="00734118" w:rsidRDefault="0046153B" w:rsidP="0046153B">
            <w:pPr>
              <w:autoSpaceDE w:val="0"/>
              <w:autoSpaceDN w:val="0"/>
              <w:adjustRightInd w:val="0"/>
              <w:spacing w:after="0" w:line="240" w:lineRule="auto"/>
              <w:rPr>
                <w:rFonts w:ascii="Arial" w:hAnsi="Arial" w:cs="Arial"/>
                <w:sz w:val="20"/>
                <w:szCs w:val="20"/>
                <w:lang w:eastAsia="es-ES"/>
              </w:rPr>
            </w:pPr>
            <w:r w:rsidRPr="00734118">
              <w:rPr>
                <w:rFonts w:ascii="Arial" w:hAnsi="Arial" w:cs="Arial"/>
                <w:sz w:val="20"/>
                <w:szCs w:val="20"/>
                <w:lang w:eastAsia="es-ES"/>
              </w:rPr>
              <w:t>Centro de</w:t>
            </w:r>
          </w:p>
          <w:p w14:paraId="1406CE18" w14:textId="77777777" w:rsidR="0046153B" w:rsidRPr="00734118" w:rsidRDefault="0046153B" w:rsidP="0046153B">
            <w:pPr>
              <w:autoSpaceDE w:val="0"/>
              <w:autoSpaceDN w:val="0"/>
              <w:adjustRightInd w:val="0"/>
              <w:spacing w:after="0" w:line="240" w:lineRule="auto"/>
              <w:rPr>
                <w:rFonts w:ascii="Arial" w:hAnsi="Arial" w:cs="Arial"/>
                <w:sz w:val="20"/>
                <w:szCs w:val="20"/>
                <w:lang w:eastAsia="es-ES"/>
              </w:rPr>
            </w:pPr>
            <w:r w:rsidRPr="00734118">
              <w:rPr>
                <w:rFonts w:ascii="Arial" w:hAnsi="Arial" w:cs="Arial"/>
                <w:sz w:val="20"/>
                <w:szCs w:val="20"/>
                <w:lang w:eastAsia="es-ES"/>
              </w:rPr>
              <w:t>Electricidad y</w:t>
            </w:r>
          </w:p>
          <w:p w14:paraId="641D3287" w14:textId="77777777" w:rsidR="0046153B" w:rsidRPr="00734118" w:rsidRDefault="0046153B" w:rsidP="0046153B">
            <w:pPr>
              <w:autoSpaceDE w:val="0"/>
              <w:autoSpaceDN w:val="0"/>
              <w:adjustRightInd w:val="0"/>
              <w:spacing w:after="0" w:line="240" w:lineRule="auto"/>
              <w:rPr>
                <w:rFonts w:ascii="Arial" w:hAnsi="Arial" w:cs="Arial"/>
                <w:sz w:val="20"/>
                <w:szCs w:val="20"/>
                <w:lang w:eastAsia="es-ES"/>
              </w:rPr>
            </w:pPr>
            <w:r w:rsidRPr="00734118">
              <w:rPr>
                <w:rFonts w:ascii="Arial" w:hAnsi="Arial" w:cs="Arial"/>
                <w:sz w:val="20"/>
                <w:szCs w:val="20"/>
                <w:lang w:eastAsia="es-ES"/>
              </w:rPr>
              <w:t>Automatización</w:t>
            </w:r>
          </w:p>
          <w:p w14:paraId="423F3BFD" w14:textId="4F284DA4" w:rsidR="0046153B" w:rsidRPr="00734118" w:rsidRDefault="0046153B" w:rsidP="0046153B">
            <w:pPr>
              <w:spacing w:line="360" w:lineRule="auto"/>
              <w:jc w:val="both"/>
              <w:rPr>
                <w:rFonts w:ascii="Arial" w:hAnsi="Arial" w:cs="Arial"/>
                <w:b/>
                <w:sz w:val="20"/>
                <w:szCs w:val="20"/>
              </w:rPr>
            </w:pPr>
            <w:r w:rsidRPr="00734118">
              <w:rPr>
                <w:rFonts w:ascii="Arial" w:hAnsi="Arial" w:cs="Arial"/>
                <w:sz w:val="20"/>
                <w:szCs w:val="20"/>
                <w:lang w:eastAsia="es-ES"/>
              </w:rPr>
              <w:t>Industrial - CEAI</w:t>
            </w:r>
          </w:p>
        </w:tc>
        <w:tc>
          <w:tcPr>
            <w:tcW w:w="2551" w:type="dxa"/>
          </w:tcPr>
          <w:p w14:paraId="0EED43B0" w14:textId="77224FB2" w:rsidR="0046153B" w:rsidRPr="005D7CDB" w:rsidRDefault="0009515D" w:rsidP="0046153B">
            <w:pPr>
              <w:spacing w:line="360" w:lineRule="auto"/>
              <w:jc w:val="both"/>
              <w:rPr>
                <w:rFonts w:ascii="Arial" w:hAnsi="Arial" w:cs="Arial"/>
                <w:bCs/>
                <w:sz w:val="20"/>
                <w:szCs w:val="20"/>
              </w:rPr>
            </w:pPr>
            <w:r w:rsidRPr="005D7CDB">
              <w:rPr>
                <w:rFonts w:ascii="Arial" w:hAnsi="Arial" w:cs="Arial"/>
                <w:bCs/>
                <w:sz w:val="20"/>
                <w:szCs w:val="20"/>
              </w:rPr>
              <w:t>Noviembre 9 de 2023</w:t>
            </w:r>
          </w:p>
        </w:tc>
      </w:tr>
    </w:tbl>
    <w:p w14:paraId="4D6657C4" w14:textId="77777777" w:rsidR="0092729E" w:rsidRDefault="0092729E" w:rsidP="00033399">
      <w:pPr>
        <w:spacing w:line="360" w:lineRule="auto"/>
        <w:rPr>
          <w:rFonts w:cs="Calibri"/>
          <w:b/>
          <w:sz w:val="24"/>
          <w:szCs w:val="24"/>
        </w:rPr>
      </w:pPr>
    </w:p>
    <w:p w14:paraId="2E14072D" w14:textId="7AFCC033"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65"/>
        <w:gridCol w:w="2442"/>
        <w:gridCol w:w="1479"/>
        <w:gridCol w:w="1584"/>
        <w:gridCol w:w="1239"/>
        <w:gridCol w:w="1838"/>
      </w:tblGrid>
      <w:tr w:rsidR="00B53D0D" w:rsidRPr="00F51763" w14:paraId="3475B2E1" w14:textId="77777777" w:rsidTr="009F610D">
        <w:tc>
          <w:tcPr>
            <w:tcW w:w="116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442"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479"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84"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1239"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838"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476697" w:rsidRPr="00F51763" w14:paraId="45CAF06C" w14:textId="77777777" w:rsidTr="009F610D">
        <w:tc>
          <w:tcPr>
            <w:tcW w:w="1165" w:type="dxa"/>
          </w:tcPr>
          <w:p w14:paraId="012FAA8D" w14:textId="70A1204A" w:rsidR="00476697" w:rsidRPr="0046153B" w:rsidRDefault="00476697" w:rsidP="00476697">
            <w:pPr>
              <w:spacing w:line="360" w:lineRule="auto"/>
              <w:jc w:val="both"/>
              <w:rPr>
                <w:rFonts w:ascii="Arial" w:hAnsi="Arial" w:cs="Arial"/>
                <w:b/>
                <w:sz w:val="20"/>
                <w:szCs w:val="20"/>
              </w:rPr>
            </w:pPr>
            <w:r w:rsidRPr="0046153B">
              <w:rPr>
                <w:rFonts w:ascii="Arial" w:hAnsi="Arial" w:cs="Arial"/>
                <w:b/>
                <w:sz w:val="20"/>
                <w:szCs w:val="20"/>
              </w:rPr>
              <w:t>Autor (es)</w:t>
            </w:r>
          </w:p>
        </w:tc>
        <w:tc>
          <w:tcPr>
            <w:tcW w:w="2442" w:type="dxa"/>
          </w:tcPr>
          <w:p w14:paraId="1CAE8C96" w14:textId="1DBAB3EE" w:rsidR="00476697" w:rsidRPr="0046153B" w:rsidRDefault="00476697" w:rsidP="00476697">
            <w:pPr>
              <w:spacing w:line="360" w:lineRule="auto"/>
              <w:jc w:val="both"/>
              <w:rPr>
                <w:rFonts w:ascii="Arial" w:hAnsi="Arial" w:cs="Arial"/>
                <w:b/>
                <w:sz w:val="20"/>
                <w:szCs w:val="20"/>
              </w:rPr>
            </w:pPr>
            <w:r w:rsidRPr="0046153B">
              <w:rPr>
                <w:rFonts w:ascii="Arial" w:hAnsi="Arial" w:cs="Arial"/>
                <w:b/>
                <w:sz w:val="20"/>
                <w:szCs w:val="20"/>
              </w:rPr>
              <w:t>Jairo Roberto Suárez Galíndez</w:t>
            </w:r>
          </w:p>
        </w:tc>
        <w:tc>
          <w:tcPr>
            <w:tcW w:w="1479" w:type="dxa"/>
          </w:tcPr>
          <w:p w14:paraId="6F541428" w14:textId="018E23A0" w:rsidR="00476697" w:rsidRPr="0009515D" w:rsidRDefault="00476697" w:rsidP="00476697">
            <w:pPr>
              <w:spacing w:line="360" w:lineRule="auto"/>
              <w:jc w:val="both"/>
              <w:rPr>
                <w:rFonts w:ascii="Arial" w:hAnsi="Arial" w:cs="Arial"/>
                <w:b/>
                <w:sz w:val="16"/>
                <w:szCs w:val="16"/>
              </w:rPr>
            </w:pPr>
            <w:r w:rsidRPr="0009515D">
              <w:rPr>
                <w:rFonts w:ascii="Arial" w:hAnsi="Arial" w:cs="Arial"/>
                <w:b/>
                <w:sz w:val="16"/>
                <w:szCs w:val="16"/>
              </w:rPr>
              <w:t>Instructor G-20</w:t>
            </w:r>
          </w:p>
        </w:tc>
        <w:tc>
          <w:tcPr>
            <w:tcW w:w="1584" w:type="dxa"/>
          </w:tcPr>
          <w:p w14:paraId="3B7CA61C" w14:textId="77777777" w:rsidR="00476697" w:rsidRPr="0046153B" w:rsidRDefault="00476697" w:rsidP="00476697">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Centro de</w:t>
            </w:r>
          </w:p>
          <w:p w14:paraId="37FD487A" w14:textId="77777777" w:rsidR="00476697" w:rsidRPr="0046153B" w:rsidRDefault="00476697" w:rsidP="00476697">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Electricidad y</w:t>
            </w:r>
          </w:p>
          <w:p w14:paraId="0AD25507" w14:textId="77777777" w:rsidR="00476697" w:rsidRPr="0046153B" w:rsidRDefault="00476697" w:rsidP="00476697">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Automatización</w:t>
            </w:r>
          </w:p>
          <w:p w14:paraId="07963AAF" w14:textId="4214A5D0" w:rsidR="00476697" w:rsidRPr="0046153B" w:rsidRDefault="00476697" w:rsidP="00476697">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Industrial - CEAI</w:t>
            </w:r>
          </w:p>
        </w:tc>
        <w:tc>
          <w:tcPr>
            <w:tcW w:w="1239" w:type="dxa"/>
          </w:tcPr>
          <w:p w14:paraId="2955F5E9" w14:textId="0087D76C" w:rsidR="00476697" w:rsidRDefault="00476697" w:rsidP="00476697">
            <w:pPr>
              <w:spacing w:line="360" w:lineRule="auto"/>
              <w:jc w:val="both"/>
              <w:rPr>
                <w:rFonts w:ascii="Arial" w:hAnsi="Arial" w:cs="Arial"/>
                <w:bCs/>
                <w:sz w:val="20"/>
                <w:szCs w:val="20"/>
              </w:rPr>
            </w:pPr>
            <w:r>
              <w:rPr>
                <w:rFonts w:ascii="Arial" w:hAnsi="Arial" w:cs="Arial"/>
                <w:bCs/>
                <w:sz w:val="20"/>
                <w:szCs w:val="20"/>
              </w:rPr>
              <w:t xml:space="preserve">Julio </w:t>
            </w:r>
            <w:r w:rsidR="007154CC">
              <w:rPr>
                <w:rFonts w:ascii="Arial" w:hAnsi="Arial" w:cs="Arial"/>
                <w:bCs/>
                <w:sz w:val="20"/>
                <w:szCs w:val="20"/>
              </w:rPr>
              <w:t>5</w:t>
            </w:r>
            <w:r>
              <w:rPr>
                <w:rFonts w:ascii="Arial" w:hAnsi="Arial" w:cs="Arial"/>
                <w:bCs/>
                <w:sz w:val="20"/>
                <w:szCs w:val="20"/>
              </w:rPr>
              <w:t xml:space="preserve"> de 2024</w:t>
            </w:r>
          </w:p>
        </w:tc>
        <w:tc>
          <w:tcPr>
            <w:tcW w:w="1838" w:type="dxa"/>
          </w:tcPr>
          <w:p w14:paraId="61C7B72C" w14:textId="008834AB" w:rsidR="00476697" w:rsidRPr="00385E87" w:rsidRDefault="00476697" w:rsidP="00476697">
            <w:pPr>
              <w:spacing w:line="360" w:lineRule="auto"/>
              <w:jc w:val="both"/>
              <w:rPr>
                <w:rFonts w:ascii="Arial" w:hAnsi="Arial" w:cs="Arial"/>
                <w:bCs/>
                <w:sz w:val="16"/>
                <w:szCs w:val="16"/>
              </w:rPr>
            </w:pPr>
            <w:r w:rsidRPr="00385E87">
              <w:rPr>
                <w:rFonts w:ascii="Arial" w:hAnsi="Arial" w:cs="Arial"/>
                <w:bCs/>
                <w:sz w:val="16"/>
                <w:szCs w:val="16"/>
              </w:rPr>
              <w:t xml:space="preserve">Ajuste y actualización de la guía </w:t>
            </w:r>
            <w:r w:rsidR="0009515D">
              <w:rPr>
                <w:rFonts w:ascii="Arial" w:hAnsi="Arial" w:cs="Arial"/>
                <w:bCs/>
                <w:sz w:val="16"/>
                <w:szCs w:val="16"/>
              </w:rPr>
              <w:t>por</w:t>
            </w:r>
            <w:r w:rsidRPr="00385E87">
              <w:rPr>
                <w:rFonts w:ascii="Arial" w:hAnsi="Arial" w:cs="Arial"/>
                <w:bCs/>
                <w:sz w:val="16"/>
                <w:szCs w:val="16"/>
              </w:rPr>
              <w:t xml:space="preserve"> directriz institucional de cambio </w:t>
            </w:r>
            <w:r w:rsidRPr="00385E87">
              <w:rPr>
                <w:rFonts w:ascii="Arial" w:hAnsi="Arial" w:cs="Arial"/>
                <w:bCs/>
                <w:sz w:val="16"/>
                <w:szCs w:val="16"/>
              </w:rPr>
              <w:lastRenderedPageBreak/>
              <w:t>a formato de guía 2024.</w:t>
            </w:r>
          </w:p>
        </w:tc>
      </w:tr>
      <w:tr w:rsidR="00CA1876" w:rsidRPr="00F51763" w14:paraId="2BBFF928" w14:textId="77777777" w:rsidTr="009F610D">
        <w:tc>
          <w:tcPr>
            <w:tcW w:w="1165" w:type="dxa"/>
          </w:tcPr>
          <w:p w14:paraId="6802005E" w14:textId="77777777" w:rsidR="00CA1876" w:rsidRPr="0046153B" w:rsidRDefault="00CA1876" w:rsidP="00476697">
            <w:pPr>
              <w:spacing w:line="360" w:lineRule="auto"/>
              <w:jc w:val="both"/>
              <w:rPr>
                <w:rFonts w:ascii="Arial" w:hAnsi="Arial" w:cs="Arial"/>
                <w:b/>
                <w:sz w:val="20"/>
                <w:szCs w:val="20"/>
              </w:rPr>
            </w:pPr>
          </w:p>
        </w:tc>
        <w:tc>
          <w:tcPr>
            <w:tcW w:w="2442" w:type="dxa"/>
          </w:tcPr>
          <w:p w14:paraId="2FD50412" w14:textId="4A6E236F" w:rsidR="00CA1876" w:rsidRPr="0046153B" w:rsidRDefault="00CA1876" w:rsidP="00476697">
            <w:pPr>
              <w:spacing w:line="360" w:lineRule="auto"/>
              <w:jc w:val="both"/>
              <w:rPr>
                <w:rFonts w:ascii="Arial" w:hAnsi="Arial" w:cs="Arial"/>
                <w:b/>
                <w:sz w:val="20"/>
                <w:szCs w:val="20"/>
              </w:rPr>
            </w:pPr>
            <w:r>
              <w:rPr>
                <w:rFonts w:ascii="Arial" w:hAnsi="Arial" w:cs="Arial"/>
                <w:b/>
                <w:sz w:val="20"/>
                <w:szCs w:val="20"/>
              </w:rPr>
              <w:t xml:space="preserve">Jairo Roberto Suarez, </w:t>
            </w:r>
            <w:proofErr w:type="spellStart"/>
            <w:r>
              <w:rPr>
                <w:rFonts w:ascii="Arial" w:hAnsi="Arial" w:cs="Arial"/>
                <w:b/>
                <w:sz w:val="20"/>
                <w:szCs w:val="20"/>
              </w:rPr>
              <w:t>Cindya</w:t>
            </w:r>
            <w:proofErr w:type="spellEnd"/>
            <w:r>
              <w:rPr>
                <w:rFonts w:ascii="Arial" w:hAnsi="Arial" w:cs="Arial"/>
                <w:b/>
                <w:sz w:val="20"/>
                <w:szCs w:val="20"/>
              </w:rPr>
              <w:t xml:space="preserve"> </w:t>
            </w:r>
            <w:proofErr w:type="spellStart"/>
            <w:r>
              <w:rPr>
                <w:rFonts w:ascii="Arial" w:hAnsi="Arial" w:cs="Arial"/>
                <w:b/>
                <w:sz w:val="20"/>
                <w:szCs w:val="20"/>
              </w:rPr>
              <w:t>Milay</w:t>
            </w:r>
            <w:proofErr w:type="spellEnd"/>
            <w:r>
              <w:rPr>
                <w:rFonts w:ascii="Arial" w:hAnsi="Arial" w:cs="Arial"/>
                <w:b/>
                <w:sz w:val="20"/>
                <w:szCs w:val="20"/>
              </w:rPr>
              <w:t xml:space="preserve"> Pajoy y Carolina Castañeda</w:t>
            </w:r>
          </w:p>
        </w:tc>
        <w:tc>
          <w:tcPr>
            <w:tcW w:w="1479" w:type="dxa"/>
          </w:tcPr>
          <w:p w14:paraId="1A09EBED" w14:textId="288B1B3E" w:rsidR="00CA1876" w:rsidRPr="0009515D" w:rsidRDefault="00CA1876" w:rsidP="00476697">
            <w:pPr>
              <w:spacing w:line="360" w:lineRule="auto"/>
              <w:jc w:val="both"/>
              <w:rPr>
                <w:rFonts w:ascii="Arial" w:hAnsi="Arial" w:cs="Arial"/>
                <w:b/>
                <w:sz w:val="16"/>
                <w:szCs w:val="16"/>
              </w:rPr>
            </w:pPr>
            <w:r>
              <w:rPr>
                <w:rFonts w:ascii="Arial" w:hAnsi="Arial" w:cs="Arial"/>
                <w:b/>
                <w:sz w:val="16"/>
                <w:szCs w:val="16"/>
              </w:rPr>
              <w:t>Instructores de competencia Transversal SST y Medio ambiente</w:t>
            </w:r>
          </w:p>
        </w:tc>
        <w:tc>
          <w:tcPr>
            <w:tcW w:w="1584" w:type="dxa"/>
          </w:tcPr>
          <w:p w14:paraId="4C3B4DDA" w14:textId="77777777" w:rsidR="00CA1876" w:rsidRPr="0046153B" w:rsidRDefault="00CA1876" w:rsidP="00CA1876">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Centro de</w:t>
            </w:r>
          </w:p>
          <w:p w14:paraId="1A2685AE" w14:textId="77777777" w:rsidR="00CA1876" w:rsidRPr="0046153B" w:rsidRDefault="00CA1876" w:rsidP="00CA1876">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Electricidad y</w:t>
            </w:r>
          </w:p>
          <w:p w14:paraId="52E323C0" w14:textId="77777777" w:rsidR="00CA1876" w:rsidRPr="0046153B" w:rsidRDefault="00CA1876" w:rsidP="00CA1876">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Automatización</w:t>
            </w:r>
          </w:p>
          <w:p w14:paraId="09AC9E38" w14:textId="6EDF57C9" w:rsidR="00CA1876" w:rsidRPr="0046153B" w:rsidRDefault="00CA1876" w:rsidP="00CA1876">
            <w:pPr>
              <w:autoSpaceDE w:val="0"/>
              <w:autoSpaceDN w:val="0"/>
              <w:adjustRightInd w:val="0"/>
              <w:spacing w:after="0" w:line="240" w:lineRule="auto"/>
              <w:rPr>
                <w:rFonts w:ascii="Arial" w:hAnsi="Arial" w:cs="Arial"/>
                <w:sz w:val="20"/>
                <w:szCs w:val="20"/>
                <w:lang w:eastAsia="es-ES"/>
              </w:rPr>
            </w:pPr>
            <w:r w:rsidRPr="0046153B">
              <w:rPr>
                <w:rFonts w:ascii="Arial" w:hAnsi="Arial" w:cs="Arial"/>
                <w:sz w:val="20"/>
                <w:szCs w:val="20"/>
                <w:lang w:eastAsia="es-ES"/>
              </w:rPr>
              <w:t>Industrial - CEAI</w:t>
            </w:r>
          </w:p>
        </w:tc>
        <w:tc>
          <w:tcPr>
            <w:tcW w:w="1239" w:type="dxa"/>
          </w:tcPr>
          <w:p w14:paraId="3E3E89E2" w14:textId="6160B7A6" w:rsidR="00CA1876" w:rsidRDefault="00CA1876" w:rsidP="00476697">
            <w:pPr>
              <w:spacing w:line="360" w:lineRule="auto"/>
              <w:jc w:val="both"/>
              <w:rPr>
                <w:rFonts w:ascii="Arial" w:hAnsi="Arial" w:cs="Arial"/>
                <w:bCs/>
                <w:sz w:val="20"/>
                <w:szCs w:val="20"/>
              </w:rPr>
            </w:pPr>
            <w:r>
              <w:rPr>
                <w:rFonts w:ascii="Arial" w:hAnsi="Arial" w:cs="Arial"/>
                <w:bCs/>
                <w:sz w:val="20"/>
                <w:szCs w:val="20"/>
              </w:rPr>
              <w:t xml:space="preserve">06 </w:t>
            </w:r>
            <w:proofErr w:type="gramStart"/>
            <w:r>
              <w:rPr>
                <w:rFonts w:ascii="Arial" w:hAnsi="Arial" w:cs="Arial"/>
                <w:bCs/>
                <w:sz w:val="20"/>
                <w:szCs w:val="20"/>
              </w:rPr>
              <w:t>Febrero</w:t>
            </w:r>
            <w:proofErr w:type="gramEnd"/>
            <w:r>
              <w:rPr>
                <w:rFonts w:ascii="Arial" w:hAnsi="Arial" w:cs="Arial"/>
                <w:bCs/>
                <w:sz w:val="20"/>
                <w:szCs w:val="20"/>
              </w:rPr>
              <w:t xml:space="preserve"> 2025</w:t>
            </w:r>
          </w:p>
        </w:tc>
        <w:tc>
          <w:tcPr>
            <w:tcW w:w="1838" w:type="dxa"/>
          </w:tcPr>
          <w:p w14:paraId="003C7E25" w14:textId="3BE81F47" w:rsidR="00CA1876" w:rsidRPr="00385E87" w:rsidRDefault="00CA1876" w:rsidP="00476697">
            <w:pPr>
              <w:spacing w:line="360" w:lineRule="auto"/>
              <w:jc w:val="both"/>
              <w:rPr>
                <w:rFonts w:ascii="Arial" w:hAnsi="Arial" w:cs="Arial"/>
                <w:bCs/>
                <w:sz w:val="16"/>
                <w:szCs w:val="16"/>
              </w:rPr>
            </w:pPr>
            <w:r>
              <w:rPr>
                <w:rFonts w:ascii="Arial" w:hAnsi="Arial" w:cs="Arial"/>
                <w:bCs/>
                <w:sz w:val="16"/>
                <w:szCs w:val="16"/>
              </w:rPr>
              <w:t>Organización actividad 3.3</w:t>
            </w:r>
            <w:r w:rsidRPr="00CA1876">
              <w:rPr>
                <w:rFonts w:ascii="Arial" w:hAnsi="Arial" w:cs="Arial"/>
                <w:bCs/>
                <w:sz w:val="16"/>
                <w:szCs w:val="16"/>
              </w:rPr>
              <w:t>.9 sobre Matriz de identificación de peligros y Riesgo y actualización en normatividad vigente</w:t>
            </w:r>
          </w:p>
        </w:tc>
      </w:tr>
    </w:tbl>
    <w:p w14:paraId="746D39ED" w14:textId="77777777" w:rsidR="0092729E" w:rsidRPr="00F51763" w:rsidRDefault="0092729E" w:rsidP="0092729E">
      <w:pPr>
        <w:spacing w:after="0" w:line="360" w:lineRule="auto"/>
        <w:rPr>
          <w:rFonts w:cs="Calibri"/>
          <w:color w:val="000000" w:themeColor="text1"/>
          <w:sz w:val="24"/>
          <w:szCs w:val="24"/>
        </w:rPr>
      </w:pPr>
    </w:p>
    <w:sectPr w:rsidR="0092729E" w:rsidRPr="00F51763">
      <w:headerReference w:type="even" r:id="rId49"/>
      <w:headerReference w:type="default" r:id="rId50"/>
      <w:footerReference w:type="default" r:id="rId51"/>
      <w:headerReference w:type="first" r:id="rId52"/>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0DEC9" w14:textId="77777777" w:rsidR="00781390" w:rsidRDefault="00781390">
      <w:pPr>
        <w:spacing w:after="0" w:line="240" w:lineRule="auto"/>
      </w:pPr>
      <w:r>
        <w:separator/>
      </w:r>
    </w:p>
  </w:endnote>
  <w:endnote w:type="continuationSeparator" w:id="0">
    <w:p w14:paraId="0EA884BC" w14:textId="77777777" w:rsidR="00781390" w:rsidRDefault="00781390">
      <w:pPr>
        <w:spacing w:after="0" w:line="240" w:lineRule="auto"/>
      </w:pPr>
      <w:r>
        <w:continuationSeparator/>
      </w:r>
    </w:p>
  </w:endnote>
  <w:endnote w:type="continuationNotice" w:id="1">
    <w:p w14:paraId="74C9A31A" w14:textId="77777777" w:rsidR="00781390" w:rsidRDefault="007813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Arial MT">
    <w:altName w:val="Times New Roman"/>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8786D" w14:textId="77777777" w:rsidR="00781390" w:rsidRDefault="00781390">
      <w:pPr>
        <w:spacing w:after="0" w:line="240" w:lineRule="auto"/>
      </w:pPr>
      <w:r>
        <w:separator/>
      </w:r>
    </w:p>
  </w:footnote>
  <w:footnote w:type="continuationSeparator" w:id="0">
    <w:p w14:paraId="3F2663B2" w14:textId="77777777" w:rsidR="00781390" w:rsidRDefault="00781390">
      <w:pPr>
        <w:spacing w:after="0" w:line="240" w:lineRule="auto"/>
      </w:pPr>
      <w:r>
        <w:continuationSeparator/>
      </w:r>
    </w:p>
  </w:footnote>
  <w:footnote w:type="continuationNotice" w:id="1">
    <w:p w14:paraId="1E419F0E" w14:textId="77777777" w:rsidR="00781390" w:rsidRDefault="0078139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F51763" w:rsidRDefault="0078139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E85AFD" w:rsidRDefault="0078139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765CA2"/>
    <w:multiLevelType w:val="hybridMultilevel"/>
    <w:tmpl w:val="AC5A7774"/>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AD92147"/>
    <w:multiLevelType w:val="multilevel"/>
    <w:tmpl w:val="FD02BFFC"/>
    <w:lvl w:ilvl="0">
      <w:start w:val="1"/>
      <w:numFmt w:val="decimal"/>
      <w:lvlText w:val="%1."/>
      <w:lvlJc w:val="left"/>
      <w:pPr>
        <w:ind w:left="360" w:hanging="360"/>
      </w:pPr>
      <w:rPr>
        <w:rFonts w:hint="default"/>
      </w:rPr>
    </w:lvl>
    <w:lvl w:ilvl="1">
      <w:start w:val="3"/>
      <w:numFmt w:val="decimal"/>
      <w:isLgl/>
      <w:lvlText w:val="%1.%2"/>
      <w:lvlJc w:val="left"/>
      <w:pPr>
        <w:ind w:left="495" w:hanging="495"/>
      </w:pPr>
      <w:rPr>
        <w:rFonts w:eastAsia="Arial" w:hint="default"/>
      </w:rPr>
    </w:lvl>
    <w:lvl w:ilvl="2">
      <w:start w:val="3"/>
      <w:numFmt w:val="decimal"/>
      <w:isLgl/>
      <w:lvlText w:val="%1.%2.%3"/>
      <w:lvlJc w:val="left"/>
      <w:pPr>
        <w:ind w:left="720" w:hanging="720"/>
      </w:pPr>
      <w:rPr>
        <w:rFonts w:eastAsia="Arial" w:hint="default"/>
      </w:rPr>
    </w:lvl>
    <w:lvl w:ilvl="3">
      <w:start w:val="1"/>
      <w:numFmt w:val="decimal"/>
      <w:isLgl/>
      <w:lvlText w:val="%1.%2.%3.%4"/>
      <w:lvlJc w:val="left"/>
      <w:pPr>
        <w:ind w:left="720" w:hanging="720"/>
      </w:pPr>
      <w:rPr>
        <w:rFonts w:eastAsia="Arial" w:hint="default"/>
      </w:rPr>
    </w:lvl>
    <w:lvl w:ilvl="4">
      <w:start w:val="1"/>
      <w:numFmt w:val="decimal"/>
      <w:isLgl/>
      <w:lvlText w:val="%1.%2.%3.%4.%5"/>
      <w:lvlJc w:val="left"/>
      <w:pPr>
        <w:ind w:left="1080" w:hanging="1080"/>
      </w:pPr>
      <w:rPr>
        <w:rFonts w:eastAsia="Arial" w:hint="default"/>
      </w:rPr>
    </w:lvl>
    <w:lvl w:ilvl="5">
      <w:start w:val="1"/>
      <w:numFmt w:val="decimal"/>
      <w:isLgl/>
      <w:lvlText w:val="%1.%2.%3.%4.%5.%6"/>
      <w:lvlJc w:val="left"/>
      <w:pPr>
        <w:ind w:left="1080" w:hanging="1080"/>
      </w:pPr>
      <w:rPr>
        <w:rFonts w:eastAsia="Arial" w:hint="default"/>
      </w:rPr>
    </w:lvl>
    <w:lvl w:ilvl="6">
      <w:start w:val="1"/>
      <w:numFmt w:val="decimal"/>
      <w:isLgl/>
      <w:lvlText w:val="%1.%2.%3.%4.%5.%6.%7"/>
      <w:lvlJc w:val="left"/>
      <w:pPr>
        <w:ind w:left="1440" w:hanging="1440"/>
      </w:pPr>
      <w:rPr>
        <w:rFonts w:eastAsia="Arial" w:hint="default"/>
      </w:rPr>
    </w:lvl>
    <w:lvl w:ilvl="7">
      <w:start w:val="1"/>
      <w:numFmt w:val="decimal"/>
      <w:isLgl/>
      <w:lvlText w:val="%1.%2.%3.%4.%5.%6.%7.%8"/>
      <w:lvlJc w:val="left"/>
      <w:pPr>
        <w:ind w:left="1440" w:hanging="1440"/>
      </w:pPr>
      <w:rPr>
        <w:rFonts w:eastAsia="Arial" w:hint="default"/>
      </w:rPr>
    </w:lvl>
    <w:lvl w:ilvl="8">
      <w:start w:val="1"/>
      <w:numFmt w:val="decimal"/>
      <w:isLgl/>
      <w:lvlText w:val="%1.%2.%3.%4.%5.%6.%7.%8.%9"/>
      <w:lvlJc w:val="left"/>
      <w:pPr>
        <w:ind w:left="1800" w:hanging="1800"/>
      </w:pPr>
      <w:rPr>
        <w:rFonts w:eastAsia="Arial" w:hint="default"/>
      </w:rPr>
    </w:lvl>
  </w:abstractNum>
  <w:abstractNum w:abstractNumId="2" w15:restartNumberingAfterBreak="0">
    <w:nsid w:val="20D83FB8"/>
    <w:multiLevelType w:val="hybridMultilevel"/>
    <w:tmpl w:val="F8F20816"/>
    <w:lvl w:ilvl="0" w:tplc="0218A066">
      <w:start w:val="1"/>
      <w:numFmt w:val="decimal"/>
      <w:lvlText w:val="%1."/>
      <w:lvlJc w:val="left"/>
      <w:pPr>
        <w:ind w:left="567" w:hanging="360"/>
      </w:pPr>
      <w:rPr>
        <w:rFonts w:hint="default"/>
        <w:b/>
      </w:rPr>
    </w:lvl>
    <w:lvl w:ilvl="1" w:tplc="240A0019" w:tentative="1">
      <w:start w:val="1"/>
      <w:numFmt w:val="lowerLetter"/>
      <w:lvlText w:val="%2."/>
      <w:lvlJc w:val="left"/>
      <w:pPr>
        <w:ind w:left="1287" w:hanging="360"/>
      </w:pPr>
    </w:lvl>
    <w:lvl w:ilvl="2" w:tplc="240A001B" w:tentative="1">
      <w:start w:val="1"/>
      <w:numFmt w:val="lowerRoman"/>
      <w:lvlText w:val="%3."/>
      <w:lvlJc w:val="right"/>
      <w:pPr>
        <w:ind w:left="2007" w:hanging="180"/>
      </w:pPr>
    </w:lvl>
    <w:lvl w:ilvl="3" w:tplc="240A000F" w:tentative="1">
      <w:start w:val="1"/>
      <w:numFmt w:val="decimal"/>
      <w:lvlText w:val="%4."/>
      <w:lvlJc w:val="left"/>
      <w:pPr>
        <w:ind w:left="2727" w:hanging="360"/>
      </w:pPr>
    </w:lvl>
    <w:lvl w:ilvl="4" w:tplc="240A0019" w:tentative="1">
      <w:start w:val="1"/>
      <w:numFmt w:val="lowerLetter"/>
      <w:lvlText w:val="%5."/>
      <w:lvlJc w:val="left"/>
      <w:pPr>
        <w:ind w:left="3447" w:hanging="360"/>
      </w:pPr>
    </w:lvl>
    <w:lvl w:ilvl="5" w:tplc="240A001B" w:tentative="1">
      <w:start w:val="1"/>
      <w:numFmt w:val="lowerRoman"/>
      <w:lvlText w:val="%6."/>
      <w:lvlJc w:val="right"/>
      <w:pPr>
        <w:ind w:left="4167" w:hanging="180"/>
      </w:pPr>
    </w:lvl>
    <w:lvl w:ilvl="6" w:tplc="240A000F" w:tentative="1">
      <w:start w:val="1"/>
      <w:numFmt w:val="decimal"/>
      <w:lvlText w:val="%7."/>
      <w:lvlJc w:val="left"/>
      <w:pPr>
        <w:ind w:left="4887" w:hanging="360"/>
      </w:pPr>
    </w:lvl>
    <w:lvl w:ilvl="7" w:tplc="240A0019" w:tentative="1">
      <w:start w:val="1"/>
      <w:numFmt w:val="lowerLetter"/>
      <w:lvlText w:val="%8."/>
      <w:lvlJc w:val="left"/>
      <w:pPr>
        <w:ind w:left="5607" w:hanging="360"/>
      </w:pPr>
    </w:lvl>
    <w:lvl w:ilvl="8" w:tplc="240A001B" w:tentative="1">
      <w:start w:val="1"/>
      <w:numFmt w:val="lowerRoman"/>
      <w:lvlText w:val="%9."/>
      <w:lvlJc w:val="right"/>
      <w:pPr>
        <w:ind w:left="6327" w:hanging="180"/>
      </w:pPr>
    </w:lvl>
  </w:abstractNum>
  <w:abstractNum w:abstractNumId="3" w15:restartNumberingAfterBreak="0">
    <w:nsid w:val="24A805FC"/>
    <w:multiLevelType w:val="hybridMultilevel"/>
    <w:tmpl w:val="67ACA49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6757D5D"/>
    <w:multiLevelType w:val="hybridMultilevel"/>
    <w:tmpl w:val="444C84F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A222E93"/>
    <w:multiLevelType w:val="hybridMultilevel"/>
    <w:tmpl w:val="B762C5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B942766"/>
    <w:multiLevelType w:val="hybridMultilevel"/>
    <w:tmpl w:val="62781832"/>
    <w:lvl w:ilvl="0" w:tplc="BA2253F6">
      <w:start w:val="2"/>
      <w:numFmt w:val="decimal"/>
      <w:lvlText w:val="%1."/>
      <w:lvlJc w:val="left"/>
      <w:pPr>
        <w:ind w:left="720" w:hanging="360"/>
      </w:pPr>
      <w:rPr>
        <w:rFonts w:eastAsiaTheme="minorHAns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5BC4B27"/>
    <w:multiLevelType w:val="hybridMultilevel"/>
    <w:tmpl w:val="F5CA05DC"/>
    <w:lvl w:ilvl="0" w:tplc="A2D09CC0">
      <w:start w:val="1"/>
      <w:numFmt w:val="decimal"/>
      <w:lvlText w:val="%1."/>
      <w:lvlJc w:val="left"/>
      <w:pPr>
        <w:ind w:left="1353" w:hanging="360"/>
      </w:pPr>
      <w:rPr>
        <w:rFonts w:hint="default"/>
      </w:r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8" w15:restartNumberingAfterBreak="0">
    <w:nsid w:val="5EC32303"/>
    <w:multiLevelType w:val="hybridMultilevel"/>
    <w:tmpl w:val="747E7F6C"/>
    <w:lvl w:ilvl="0" w:tplc="240A000F">
      <w:start w:val="1"/>
      <w:numFmt w:val="decimal"/>
      <w:lvlText w:val="%1."/>
      <w:lvlJc w:val="left"/>
      <w:pPr>
        <w:ind w:left="1353"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5C15E58"/>
    <w:multiLevelType w:val="hybridMultilevel"/>
    <w:tmpl w:val="8FDEBD44"/>
    <w:lvl w:ilvl="0" w:tplc="240A000F">
      <w:start w:val="1"/>
      <w:numFmt w:val="decimal"/>
      <w:lvlText w:val="%1."/>
      <w:lvlJc w:val="left"/>
      <w:pPr>
        <w:ind w:left="360" w:hanging="360"/>
      </w:pPr>
      <w:rPr>
        <w:rFonts w:hint="default"/>
      </w:rPr>
    </w:lvl>
    <w:lvl w:ilvl="1" w:tplc="240A0001">
      <w:start w:val="1"/>
      <w:numFmt w:val="bullet"/>
      <w:lvlText w:val=""/>
      <w:lvlJc w:val="left"/>
      <w:pPr>
        <w:ind w:left="1080" w:hanging="360"/>
      </w:pPr>
      <w:rPr>
        <w:rFonts w:ascii="Symbol" w:hAnsi="Symbol"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15:restartNumberingAfterBreak="0">
    <w:nsid w:val="66406054"/>
    <w:multiLevelType w:val="hybridMultilevel"/>
    <w:tmpl w:val="822C57D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64B29D5"/>
    <w:multiLevelType w:val="hybridMultilevel"/>
    <w:tmpl w:val="DF7A0258"/>
    <w:lvl w:ilvl="0" w:tplc="240A0015">
      <w:start w:val="3"/>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2"/>
  </w:num>
  <w:num w:numId="2">
    <w:abstractNumId w:val="4"/>
  </w:num>
  <w:num w:numId="3">
    <w:abstractNumId w:val="0"/>
  </w:num>
  <w:num w:numId="4">
    <w:abstractNumId w:val="5"/>
  </w:num>
  <w:num w:numId="5">
    <w:abstractNumId w:val="8"/>
  </w:num>
  <w:num w:numId="6">
    <w:abstractNumId w:val="7"/>
  </w:num>
  <w:num w:numId="7">
    <w:abstractNumId w:val="2"/>
  </w:num>
  <w:num w:numId="8">
    <w:abstractNumId w:val="1"/>
  </w:num>
  <w:num w:numId="9">
    <w:abstractNumId w:val="9"/>
  </w:num>
  <w:num w:numId="10">
    <w:abstractNumId w:val="6"/>
  </w:num>
  <w:num w:numId="11">
    <w:abstractNumId w:val="10"/>
  </w:num>
  <w:num w:numId="12">
    <w:abstractNumId w:val="11"/>
  </w:num>
  <w:num w:numId="13">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1148F"/>
    <w:rsid w:val="00022705"/>
    <w:rsid w:val="000234C7"/>
    <w:rsid w:val="00024668"/>
    <w:rsid w:val="00026BF2"/>
    <w:rsid w:val="00033399"/>
    <w:rsid w:val="00065659"/>
    <w:rsid w:val="00066A9C"/>
    <w:rsid w:val="000723CC"/>
    <w:rsid w:val="00077616"/>
    <w:rsid w:val="00082F32"/>
    <w:rsid w:val="000844A7"/>
    <w:rsid w:val="000935DA"/>
    <w:rsid w:val="0009515D"/>
    <w:rsid w:val="00097D51"/>
    <w:rsid w:val="000A3B8D"/>
    <w:rsid w:val="000A648F"/>
    <w:rsid w:val="000B5B31"/>
    <w:rsid w:val="000C285C"/>
    <w:rsid w:val="000D4DAF"/>
    <w:rsid w:val="000E2E69"/>
    <w:rsid w:val="000E3051"/>
    <w:rsid w:val="000F2166"/>
    <w:rsid w:val="00103EB4"/>
    <w:rsid w:val="00111D3B"/>
    <w:rsid w:val="00117BFB"/>
    <w:rsid w:val="00130D03"/>
    <w:rsid w:val="001353CE"/>
    <w:rsid w:val="00172F63"/>
    <w:rsid w:val="00174851"/>
    <w:rsid w:val="001770D4"/>
    <w:rsid w:val="00180905"/>
    <w:rsid w:val="00192391"/>
    <w:rsid w:val="001A0276"/>
    <w:rsid w:val="001B7D68"/>
    <w:rsid w:val="001C508E"/>
    <w:rsid w:val="001D187D"/>
    <w:rsid w:val="001D24E8"/>
    <w:rsid w:val="001D6B84"/>
    <w:rsid w:val="001D75C8"/>
    <w:rsid w:val="001E60AA"/>
    <w:rsid w:val="001F1570"/>
    <w:rsid w:val="001F6D97"/>
    <w:rsid w:val="00206BE1"/>
    <w:rsid w:val="00210807"/>
    <w:rsid w:val="002213F8"/>
    <w:rsid w:val="00233A9B"/>
    <w:rsid w:val="0025439B"/>
    <w:rsid w:val="0025532A"/>
    <w:rsid w:val="00255A30"/>
    <w:rsid w:val="002634E3"/>
    <w:rsid w:val="00265B4B"/>
    <w:rsid w:val="00280F28"/>
    <w:rsid w:val="002B63BD"/>
    <w:rsid w:val="002C652A"/>
    <w:rsid w:val="002D12AD"/>
    <w:rsid w:val="002D3A70"/>
    <w:rsid w:val="002D69B6"/>
    <w:rsid w:val="002E0F5A"/>
    <w:rsid w:val="002E5509"/>
    <w:rsid w:val="002E691F"/>
    <w:rsid w:val="002F13CD"/>
    <w:rsid w:val="003163ED"/>
    <w:rsid w:val="003232D5"/>
    <w:rsid w:val="003263B7"/>
    <w:rsid w:val="003370E3"/>
    <w:rsid w:val="00343CFE"/>
    <w:rsid w:val="003605B2"/>
    <w:rsid w:val="00362DE7"/>
    <w:rsid w:val="003630EC"/>
    <w:rsid w:val="0037159F"/>
    <w:rsid w:val="0037788E"/>
    <w:rsid w:val="0038578C"/>
    <w:rsid w:val="00385E87"/>
    <w:rsid w:val="00395869"/>
    <w:rsid w:val="003A64C4"/>
    <w:rsid w:val="003A6A0A"/>
    <w:rsid w:val="003B0705"/>
    <w:rsid w:val="003B2FA3"/>
    <w:rsid w:val="003B3341"/>
    <w:rsid w:val="003B493D"/>
    <w:rsid w:val="003D5B57"/>
    <w:rsid w:val="003E040B"/>
    <w:rsid w:val="003F40F5"/>
    <w:rsid w:val="003F4888"/>
    <w:rsid w:val="00400D09"/>
    <w:rsid w:val="0040369F"/>
    <w:rsid w:val="004068E9"/>
    <w:rsid w:val="00417AA3"/>
    <w:rsid w:val="004201CF"/>
    <w:rsid w:val="00422317"/>
    <w:rsid w:val="00424075"/>
    <w:rsid w:val="004255EA"/>
    <w:rsid w:val="004261BB"/>
    <w:rsid w:val="00427E08"/>
    <w:rsid w:val="00430071"/>
    <w:rsid w:val="004360C9"/>
    <w:rsid w:val="00443589"/>
    <w:rsid w:val="00444A2D"/>
    <w:rsid w:val="00451A05"/>
    <w:rsid w:val="0046153B"/>
    <w:rsid w:val="004615FD"/>
    <w:rsid w:val="004673B2"/>
    <w:rsid w:val="00476697"/>
    <w:rsid w:val="00481836"/>
    <w:rsid w:val="0048774C"/>
    <w:rsid w:val="00490459"/>
    <w:rsid w:val="00492C6A"/>
    <w:rsid w:val="00493B4B"/>
    <w:rsid w:val="004A13F5"/>
    <w:rsid w:val="004C41B1"/>
    <w:rsid w:val="004C7627"/>
    <w:rsid w:val="004D33A0"/>
    <w:rsid w:val="004D5C85"/>
    <w:rsid w:val="004F560E"/>
    <w:rsid w:val="004F648B"/>
    <w:rsid w:val="00502891"/>
    <w:rsid w:val="00504738"/>
    <w:rsid w:val="00517E92"/>
    <w:rsid w:val="005242C6"/>
    <w:rsid w:val="0052736F"/>
    <w:rsid w:val="00536927"/>
    <w:rsid w:val="00537159"/>
    <w:rsid w:val="005431A9"/>
    <w:rsid w:val="0055365C"/>
    <w:rsid w:val="00553E9D"/>
    <w:rsid w:val="0056456F"/>
    <w:rsid w:val="00572708"/>
    <w:rsid w:val="005931AF"/>
    <w:rsid w:val="005A0A11"/>
    <w:rsid w:val="005A3781"/>
    <w:rsid w:val="005A5CFF"/>
    <w:rsid w:val="005A5D4F"/>
    <w:rsid w:val="005B143B"/>
    <w:rsid w:val="005D3455"/>
    <w:rsid w:val="005D3523"/>
    <w:rsid w:val="005D762E"/>
    <w:rsid w:val="005D7CDB"/>
    <w:rsid w:val="005D7FB0"/>
    <w:rsid w:val="005E2F69"/>
    <w:rsid w:val="005E412B"/>
    <w:rsid w:val="005E716B"/>
    <w:rsid w:val="005E72EB"/>
    <w:rsid w:val="005F5392"/>
    <w:rsid w:val="00604A19"/>
    <w:rsid w:val="00646F55"/>
    <w:rsid w:val="006644A3"/>
    <w:rsid w:val="00677047"/>
    <w:rsid w:val="006802F4"/>
    <w:rsid w:val="00681FD3"/>
    <w:rsid w:val="006866E9"/>
    <w:rsid w:val="00693A10"/>
    <w:rsid w:val="00694941"/>
    <w:rsid w:val="006A0BF0"/>
    <w:rsid w:val="006C1560"/>
    <w:rsid w:val="006C57CA"/>
    <w:rsid w:val="006D045F"/>
    <w:rsid w:val="006D26BA"/>
    <w:rsid w:val="006E22C6"/>
    <w:rsid w:val="00702E2E"/>
    <w:rsid w:val="007154CC"/>
    <w:rsid w:val="00734118"/>
    <w:rsid w:val="00737CAC"/>
    <w:rsid w:val="00743A27"/>
    <w:rsid w:val="0074508E"/>
    <w:rsid w:val="007553B0"/>
    <w:rsid w:val="0075714C"/>
    <w:rsid w:val="00760984"/>
    <w:rsid w:val="00761526"/>
    <w:rsid w:val="00763DBE"/>
    <w:rsid w:val="007659AA"/>
    <w:rsid w:val="00771132"/>
    <w:rsid w:val="007746E8"/>
    <w:rsid w:val="00781390"/>
    <w:rsid w:val="007937D1"/>
    <w:rsid w:val="00795DEF"/>
    <w:rsid w:val="007A25B4"/>
    <w:rsid w:val="007A2BD4"/>
    <w:rsid w:val="007B474E"/>
    <w:rsid w:val="007B541B"/>
    <w:rsid w:val="007B6AB2"/>
    <w:rsid w:val="007C152F"/>
    <w:rsid w:val="007C1E21"/>
    <w:rsid w:val="007C3AB2"/>
    <w:rsid w:val="007D4273"/>
    <w:rsid w:val="007D5894"/>
    <w:rsid w:val="007D7D52"/>
    <w:rsid w:val="007F0861"/>
    <w:rsid w:val="007F6CE1"/>
    <w:rsid w:val="008061BB"/>
    <w:rsid w:val="00815285"/>
    <w:rsid w:val="00815D58"/>
    <w:rsid w:val="00817017"/>
    <w:rsid w:val="00817721"/>
    <w:rsid w:val="00820D62"/>
    <w:rsid w:val="00821494"/>
    <w:rsid w:val="00826785"/>
    <w:rsid w:val="00834292"/>
    <w:rsid w:val="008446D9"/>
    <w:rsid w:val="00845E20"/>
    <w:rsid w:val="00847EA5"/>
    <w:rsid w:val="00851FB5"/>
    <w:rsid w:val="00852D5C"/>
    <w:rsid w:val="00857091"/>
    <w:rsid w:val="00870F74"/>
    <w:rsid w:val="00875176"/>
    <w:rsid w:val="00880A59"/>
    <w:rsid w:val="00886060"/>
    <w:rsid w:val="00890111"/>
    <w:rsid w:val="008A7105"/>
    <w:rsid w:val="008B173A"/>
    <w:rsid w:val="008B67A8"/>
    <w:rsid w:val="008D1D2E"/>
    <w:rsid w:val="008D48E0"/>
    <w:rsid w:val="008D7773"/>
    <w:rsid w:val="008E34E8"/>
    <w:rsid w:val="008F3140"/>
    <w:rsid w:val="008F5A23"/>
    <w:rsid w:val="009015A5"/>
    <w:rsid w:val="0092729E"/>
    <w:rsid w:val="009327D7"/>
    <w:rsid w:val="009376FE"/>
    <w:rsid w:val="00942195"/>
    <w:rsid w:val="00943BD2"/>
    <w:rsid w:val="009448E8"/>
    <w:rsid w:val="00947121"/>
    <w:rsid w:val="0098215E"/>
    <w:rsid w:val="00987C04"/>
    <w:rsid w:val="00994C30"/>
    <w:rsid w:val="009A5C22"/>
    <w:rsid w:val="009B0C68"/>
    <w:rsid w:val="009B0F88"/>
    <w:rsid w:val="009B68A7"/>
    <w:rsid w:val="009B6B97"/>
    <w:rsid w:val="009D3278"/>
    <w:rsid w:val="009D4B0C"/>
    <w:rsid w:val="009D4D30"/>
    <w:rsid w:val="009E5BA3"/>
    <w:rsid w:val="009F1A75"/>
    <w:rsid w:val="009F5620"/>
    <w:rsid w:val="009F610D"/>
    <w:rsid w:val="009F6B8E"/>
    <w:rsid w:val="00A274A8"/>
    <w:rsid w:val="00A274B3"/>
    <w:rsid w:val="00A3056E"/>
    <w:rsid w:val="00A30720"/>
    <w:rsid w:val="00A42184"/>
    <w:rsid w:val="00A4598E"/>
    <w:rsid w:val="00A60B15"/>
    <w:rsid w:val="00A63563"/>
    <w:rsid w:val="00A67FBF"/>
    <w:rsid w:val="00A7033B"/>
    <w:rsid w:val="00A7076D"/>
    <w:rsid w:val="00A74E97"/>
    <w:rsid w:val="00A81350"/>
    <w:rsid w:val="00A91728"/>
    <w:rsid w:val="00A92164"/>
    <w:rsid w:val="00A93D42"/>
    <w:rsid w:val="00AB310A"/>
    <w:rsid w:val="00AB31B4"/>
    <w:rsid w:val="00AB6851"/>
    <w:rsid w:val="00AD171F"/>
    <w:rsid w:val="00AD5B82"/>
    <w:rsid w:val="00AE2415"/>
    <w:rsid w:val="00AE5814"/>
    <w:rsid w:val="00AF3DA5"/>
    <w:rsid w:val="00AF79AC"/>
    <w:rsid w:val="00B03D78"/>
    <w:rsid w:val="00B07D1C"/>
    <w:rsid w:val="00B334B2"/>
    <w:rsid w:val="00B34D98"/>
    <w:rsid w:val="00B37BFF"/>
    <w:rsid w:val="00B427E9"/>
    <w:rsid w:val="00B457AB"/>
    <w:rsid w:val="00B53D0D"/>
    <w:rsid w:val="00B656C1"/>
    <w:rsid w:val="00B67086"/>
    <w:rsid w:val="00B67A68"/>
    <w:rsid w:val="00B713A0"/>
    <w:rsid w:val="00B858CF"/>
    <w:rsid w:val="00B86F70"/>
    <w:rsid w:val="00B90EFF"/>
    <w:rsid w:val="00B95E76"/>
    <w:rsid w:val="00BA3E8C"/>
    <w:rsid w:val="00BA49B8"/>
    <w:rsid w:val="00BA649D"/>
    <w:rsid w:val="00BA686E"/>
    <w:rsid w:val="00BB015E"/>
    <w:rsid w:val="00BB464D"/>
    <w:rsid w:val="00BB528D"/>
    <w:rsid w:val="00BC21CF"/>
    <w:rsid w:val="00BC630F"/>
    <w:rsid w:val="00BD53DF"/>
    <w:rsid w:val="00BE2F4A"/>
    <w:rsid w:val="00BF110D"/>
    <w:rsid w:val="00BF39EE"/>
    <w:rsid w:val="00BF4B95"/>
    <w:rsid w:val="00C07CBF"/>
    <w:rsid w:val="00C246E2"/>
    <w:rsid w:val="00C27AF7"/>
    <w:rsid w:val="00C37AE0"/>
    <w:rsid w:val="00C40C7E"/>
    <w:rsid w:val="00C44F90"/>
    <w:rsid w:val="00C7407B"/>
    <w:rsid w:val="00C770AF"/>
    <w:rsid w:val="00C8338C"/>
    <w:rsid w:val="00C966F0"/>
    <w:rsid w:val="00CA1876"/>
    <w:rsid w:val="00CA46F1"/>
    <w:rsid w:val="00CA7209"/>
    <w:rsid w:val="00CB18D0"/>
    <w:rsid w:val="00CB2869"/>
    <w:rsid w:val="00CC084F"/>
    <w:rsid w:val="00CC09B2"/>
    <w:rsid w:val="00CD3491"/>
    <w:rsid w:val="00CE69A9"/>
    <w:rsid w:val="00CF66F5"/>
    <w:rsid w:val="00CF7316"/>
    <w:rsid w:val="00D11770"/>
    <w:rsid w:val="00D25E8F"/>
    <w:rsid w:val="00D277E1"/>
    <w:rsid w:val="00D3263A"/>
    <w:rsid w:val="00D451EE"/>
    <w:rsid w:val="00D82631"/>
    <w:rsid w:val="00D83FDF"/>
    <w:rsid w:val="00D8446C"/>
    <w:rsid w:val="00D85CF8"/>
    <w:rsid w:val="00D95018"/>
    <w:rsid w:val="00DA1C9E"/>
    <w:rsid w:val="00DB2BB1"/>
    <w:rsid w:val="00DB37B1"/>
    <w:rsid w:val="00DC52B5"/>
    <w:rsid w:val="00DD3C88"/>
    <w:rsid w:val="00DD7DE9"/>
    <w:rsid w:val="00DE1AA6"/>
    <w:rsid w:val="00DE4F29"/>
    <w:rsid w:val="00DE5439"/>
    <w:rsid w:val="00DE6E46"/>
    <w:rsid w:val="00E03F62"/>
    <w:rsid w:val="00E2348E"/>
    <w:rsid w:val="00E3014C"/>
    <w:rsid w:val="00E34F6F"/>
    <w:rsid w:val="00E35000"/>
    <w:rsid w:val="00E413A0"/>
    <w:rsid w:val="00E446B9"/>
    <w:rsid w:val="00E513AF"/>
    <w:rsid w:val="00E5319B"/>
    <w:rsid w:val="00E54187"/>
    <w:rsid w:val="00E74C78"/>
    <w:rsid w:val="00E83343"/>
    <w:rsid w:val="00E84005"/>
    <w:rsid w:val="00E85AFD"/>
    <w:rsid w:val="00EA53A0"/>
    <w:rsid w:val="00EB03BA"/>
    <w:rsid w:val="00EB21B5"/>
    <w:rsid w:val="00EB5C81"/>
    <w:rsid w:val="00EB61C6"/>
    <w:rsid w:val="00EC51C0"/>
    <w:rsid w:val="00EC77C4"/>
    <w:rsid w:val="00ED717F"/>
    <w:rsid w:val="00EE2841"/>
    <w:rsid w:val="00EE43DB"/>
    <w:rsid w:val="00EE736D"/>
    <w:rsid w:val="00EF3191"/>
    <w:rsid w:val="00F11383"/>
    <w:rsid w:val="00F2110A"/>
    <w:rsid w:val="00F2679D"/>
    <w:rsid w:val="00F3049B"/>
    <w:rsid w:val="00F32A9A"/>
    <w:rsid w:val="00F439FE"/>
    <w:rsid w:val="00F45516"/>
    <w:rsid w:val="00F51763"/>
    <w:rsid w:val="00F67240"/>
    <w:rsid w:val="00F67DA1"/>
    <w:rsid w:val="00F97D5C"/>
    <w:rsid w:val="00FA0C05"/>
    <w:rsid w:val="00FB155A"/>
    <w:rsid w:val="00FB227F"/>
    <w:rsid w:val="00FB5843"/>
    <w:rsid w:val="00FC7CB6"/>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first-token">
    <w:name w:val="first-token"/>
    <w:basedOn w:val="Normal"/>
    <w:rsid w:val="007C152F"/>
    <w:pPr>
      <w:spacing w:before="100" w:beforeAutospacing="1" w:after="100" w:afterAutospacing="1" w:line="240" w:lineRule="auto"/>
    </w:pPr>
    <w:rPr>
      <w:rFonts w:ascii="Times New Roman" w:eastAsia="Times New Roman" w:hAnsi="Times New Roman"/>
      <w:sz w:val="24"/>
      <w:szCs w:val="24"/>
      <w:lang w:eastAsia="es-CO"/>
    </w:rPr>
  </w:style>
  <w:style w:type="character" w:styleId="nfasis">
    <w:name w:val="Emphasis"/>
    <w:basedOn w:val="Fuentedeprrafopredeter"/>
    <w:uiPriority w:val="20"/>
    <w:qFormat/>
    <w:rsid w:val="008B67A8"/>
    <w:rPr>
      <w:i/>
      <w:iCs/>
    </w:rPr>
  </w:style>
  <w:style w:type="character" w:customStyle="1" w:styleId="mi">
    <w:name w:val="mi"/>
    <w:basedOn w:val="Fuentedeprrafopredeter"/>
    <w:rsid w:val="0048774C"/>
  </w:style>
  <w:style w:type="character" w:customStyle="1" w:styleId="mn">
    <w:name w:val="mn"/>
    <w:basedOn w:val="Fuentedeprrafopredeter"/>
    <w:rsid w:val="0048774C"/>
  </w:style>
  <w:style w:type="character" w:customStyle="1" w:styleId="mo">
    <w:name w:val="mo"/>
    <w:basedOn w:val="Fuentedeprrafopredeter"/>
    <w:rsid w:val="0048774C"/>
  </w:style>
  <w:style w:type="paragraph" w:styleId="Sangradetextonormal">
    <w:name w:val="Body Text Indent"/>
    <w:basedOn w:val="Normal"/>
    <w:link w:val="SangradetextonormalCar"/>
    <w:uiPriority w:val="99"/>
    <w:unhideWhenUsed/>
    <w:rsid w:val="00D451EE"/>
    <w:pPr>
      <w:spacing w:after="120"/>
      <w:ind w:left="283"/>
    </w:pPr>
    <w:rPr>
      <w:lang w:val="es-ES"/>
    </w:rPr>
  </w:style>
  <w:style w:type="character" w:customStyle="1" w:styleId="SangradetextonormalCar">
    <w:name w:val="Sangría de texto normal Car"/>
    <w:basedOn w:val="Fuentedeprrafopredeter"/>
    <w:link w:val="Sangradetextonormal"/>
    <w:uiPriority w:val="99"/>
    <w:rsid w:val="00D451EE"/>
    <w:rPr>
      <w:sz w:val="22"/>
      <w:szCs w:val="22"/>
      <w:lang w:val="es-ES" w:eastAsia="en-US"/>
    </w:rPr>
  </w:style>
  <w:style w:type="table" w:customStyle="1" w:styleId="Tablaconcuadrcula1">
    <w:name w:val="Tabla con cuadrícula1"/>
    <w:basedOn w:val="Tablanormal"/>
    <w:next w:val="Tablaconcuadrcula"/>
    <w:uiPriority w:val="59"/>
    <w:rsid w:val="00E513AF"/>
    <w:pPr>
      <w:spacing w:after="160" w:line="259" w:lineRule="auto"/>
    </w:pPr>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9F5620"/>
    <w:pPr>
      <w:spacing w:after="160" w:line="259" w:lineRule="auto"/>
    </w:pPr>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9F5620"/>
    <w:pPr>
      <w:spacing w:after="160" w:line="259" w:lineRule="auto"/>
    </w:pPr>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7B54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02086434">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63708940">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17.png"/><Relationship Id="rId21" Type="http://schemas.openxmlformats.org/officeDocument/2006/relationships/image" Target="media/image8.jpeg"/><Relationship Id="rId34" Type="http://schemas.openxmlformats.org/officeDocument/2006/relationships/image" Target="media/image15.wmf"/><Relationship Id="rId42" Type="http://schemas.openxmlformats.org/officeDocument/2006/relationships/hyperlink" Target="http://portal.anla.gov.co:93/sites/default/files/Comunicaciones/sgc/gestion_administrativa/ga-g-1.pdf" TargetMode="External"/><Relationship Id="rId47" Type="http://schemas.openxmlformats.org/officeDocument/2006/relationships/hyperlink" Target="https://www.anla.gov.co/images/documentos/control/07_reporte_oci/2016-anla-Infor-pormenorizado-jul-oct.pdf" TargetMode="External"/><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youtube.com/watch?v=lrz8FH4PQPU" TargetMode="External"/><Relationship Id="rId29" Type="http://schemas.openxmlformats.org/officeDocument/2006/relationships/hyperlink" Target="https://www.youtube.com/watch?v=-YFzjFBGde8" TargetMode="Externa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hyperlink" Target="https://www.arlsura.com/index.php/cazadores-de-riesgos" TargetMode="External"/><Relationship Id="rId37" Type="http://schemas.openxmlformats.org/officeDocument/2006/relationships/hyperlink" Target="https://www.youtube.com/watch?v=E7gCaJQ8Pg8" TargetMode="External"/><Relationship Id="rId40" Type="http://schemas.openxmlformats.org/officeDocument/2006/relationships/image" Target="media/image18.svg"/><Relationship Id="rId45" Type="http://schemas.openxmlformats.org/officeDocument/2006/relationships/hyperlink" Target="https://www.arlsura.com/files/identificacion_control_riesgo.pdf" TargetMode="External"/><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s://www.youtube.com/watch?v=3Sk6PqEa0ZA&amp;t=91s" TargetMode="External"/><Relationship Id="rId44" Type="http://schemas.openxmlformats.org/officeDocument/2006/relationships/image" Target="media/image19.png"/><Relationship Id="rId52"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hyperlink" Target="https://www.youtube.com/watch?v=hK36CWI6XBY" TargetMode="External"/><Relationship Id="rId35" Type="http://schemas.openxmlformats.org/officeDocument/2006/relationships/image" Target="media/image16.jpeg"/><Relationship Id="rId43" Type="http://schemas.openxmlformats.org/officeDocument/2006/relationships/hyperlink" Target="https://acortar.link/YfZbTp" TargetMode="External"/><Relationship Id="rId48" Type="http://schemas.openxmlformats.org/officeDocument/2006/relationships/hyperlink" Target="https://www.minambiente.gov.co/lideres-ambientales/normativa-ambiental/" TargetMode="Externa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www.youtube.com/watch?v=LGRlZBoot3A" TargetMode="External"/><Relationship Id="rId25" Type="http://schemas.openxmlformats.org/officeDocument/2006/relationships/image" Target="media/image12.png"/><Relationship Id="rId33" Type="http://schemas.openxmlformats.org/officeDocument/2006/relationships/hyperlink" Target="https://www.jigsawplanet.com/?rc=play&amp;pid=3cc5133a0b3d" TargetMode="External"/><Relationship Id="rId38" Type="http://schemas.openxmlformats.org/officeDocument/2006/relationships/hyperlink" Target="https://www.youtube.com/watch?v=rhYpM3VDKzE" TargetMode="External"/><Relationship Id="rId46" Type="http://schemas.openxmlformats.org/officeDocument/2006/relationships/hyperlink" Target="https://www.bbc.com/mundo/internacional/2010/06/100602_derrame_petroleo_bp_cifras_golfo_mexico_amab" TargetMode="External"/><Relationship Id="rId20" Type="http://schemas.openxmlformats.org/officeDocument/2006/relationships/image" Target="media/image7.jpeg"/><Relationship Id="rId41" Type="http://schemas.openxmlformats.org/officeDocument/2006/relationships/hyperlink" Target="https://n9.cl/7vor6"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n9.cl/btyvw" TargetMode="External"/><Relationship Id="rId23" Type="http://schemas.openxmlformats.org/officeDocument/2006/relationships/image" Target="media/image10.jpeg"/><Relationship Id="rId28" Type="http://schemas.openxmlformats.org/officeDocument/2006/relationships/hyperlink" Target="https://n9.cl/t5iwa" TargetMode="External"/><Relationship Id="rId36" Type="http://schemas.openxmlformats.org/officeDocument/2006/relationships/hyperlink" Target="https://www.nueva-iso-14001.com/5-2-politica-ambiental/" TargetMode="External"/><Relationship Id="rId4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Props1.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5BFB14-E389-4328-A71A-1F187902553A}">
  <ds:schemaRefs>
    <ds:schemaRef ds:uri="http://schemas.openxmlformats.org/officeDocument/2006/bibliography"/>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TotalTime>
  <Pages>20</Pages>
  <Words>7006</Words>
  <Characters>38534</Characters>
  <Application>Microsoft Office Word</Application>
  <DocSecurity>0</DocSecurity>
  <Lines>321</Lines>
  <Paragraphs>90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45450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User</cp:lastModifiedBy>
  <cp:revision>2</cp:revision>
  <cp:lastPrinted>2016-06-08T13:42:00Z</cp:lastPrinted>
  <dcterms:created xsi:type="dcterms:W3CDTF">2025-08-01T20:29:00Z</dcterms:created>
  <dcterms:modified xsi:type="dcterms:W3CDTF">2025-08-01T20:29:00Z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